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2C1E2" w14:textId="77777777" w:rsidR="00911E4B" w:rsidRPr="00F00AB1" w:rsidRDefault="00911E4B" w:rsidP="00911E4B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5F4C13D" w14:textId="77777777" w:rsidR="00911E4B" w:rsidRPr="00F00AB1" w:rsidRDefault="00911E4B" w:rsidP="00911E4B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F00AB1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Crna Gora</w:t>
      </w:r>
    </w:p>
    <w:p w14:paraId="19A5F53D" w14:textId="77777777" w:rsidR="00911E4B" w:rsidRPr="00F00AB1" w:rsidRDefault="00911E4B" w:rsidP="00911E4B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F00AB1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Opština Bijelo Polje</w:t>
      </w:r>
    </w:p>
    <w:p w14:paraId="0EBDE1DB" w14:textId="77777777" w:rsidR="00911E4B" w:rsidRPr="00F00AB1" w:rsidRDefault="00911E4B" w:rsidP="00911E4B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F00AB1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Predsjednik</w:t>
      </w:r>
    </w:p>
    <w:p w14:paraId="258E46FB" w14:textId="77777777" w:rsidR="00911E4B" w:rsidRPr="00F00AB1" w:rsidRDefault="00911E4B" w:rsidP="00911E4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F00AB1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Br. 01</w:t>
      </w:r>
      <w:r w:rsidRPr="00F00AB1">
        <w:rPr>
          <w:rFonts w:ascii="Times New Roman" w:eastAsia="Calibri" w:hAnsi="Times New Roman" w:cs="Times New Roman"/>
          <w:sz w:val="24"/>
          <w:szCs w:val="24"/>
          <w:lang w:val="sr-Latn-CS"/>
        </w:rPr>
        <w:t>-</w:t>
      </w:r>
    </w:p>
    <w:p w14:paraId="5E45DC68" w14:textId="77777777" w:rsidR="00911E4B" w:rsidRPr="00F00AB1" w:rsidRDefault="00911E4B" w:rsidP="00911E4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F00AB1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 xml:space="preserve">Bijelo Polje, </w:t>
      </w:r>
      <w:r w:rsidRPr="00F00AB1">
        <w:rPr>
          <w:rFonts w:ascii="Times New Roman" w:eastAsia="Calibri" w:hAnsi="Times New Roman" w:cs="Times New Roman"/>
          <w:sz w:val="24"/>
          <w:szCs w:val="24"/>
          <w:lang w:val="sr-Latn-CS"/>
        </w:rPr>
        <w:t>_______2024. godine</w:t>
      </w:r>
    </w:p>
    <w:p w14:paraId="68A33B28" w14:textId="77777777" w:rsidR="00911E4B" w:rsidRPr="00F00AB1" w:rsidRDefault="00911E4B" w:rsidP="00BF3248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14:paraId="7008F329" w14:textId="77777777" w:rsidR="00911E4B" w:rsidRPr="00F00AB1" w:rsidRDefault="00911E4B" w:rsidP="00BF3248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14:paraId="22655552" w14:textId="77777777" w:rsidR="00911E4B" w:rsidRPr="00F00AB1" w:rsidRDefault="00911E4B" w:rsidP="000C6DD7">
      <w:pPr>
        <w:spacing w:after="0" w:line="276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F00AB1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SKUPŠTINA OPŠTINE</w:t>
      </w:r>
    </w:p>
    <w:p w14:paraId="2486F425" w14:textId="77777777" w:rsidR="00911E4B" w:rsidRPr="00F00AB1" w:rsidRDefault="00911E4B" w:rsidP="00911E4B">
      <w:pPr>
        <w:spacing w:after="0" w:line="276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0FD2C7F7" w14:textId="00D566EB" w:rsidR="00911E4B" w:rsidRPr="00F00AB1" w:rsidRDefault="00911E4B" w:rsidP="00BF3248">
      <w:pPr>
        <w:spacing w:after="0" w:line="276" w:lineRule="auto"/>
        <w:ind w:firstLine="720"/>
        <w:jc w:val="right"/>
        <w:rPr>
          <w:rFonts w:ascii="Times New Roman" w:eastAsia="Calibri" w:hAnsi="Times New Roman" w:cs="Times New Roman"/>
          <w:b/>
          <w:sz w:val="24"/>
          <w:szCs w:val="24"/>
          <w:u w:val="single"/>
          <w:lang w:val="sr-Latn-CS"/>
        </w:rPr>
      </w:pPr>
      <w:r w:rsidRPr="00F00AB1">
        <w:rPr>
          <w:rFonts w:ascii="Times New Roman" w:eastAsia="Calibri" w:hAnsi="Times New Roman" w:cs="Times New Roman"/>
          <w:b/>
          <w:sz w:val="24"/>
          <w:szCs w:val="24"/>
          <w:u w:val="single"/>
          <w:lang w:val="sr-Latn-CS"/>
        </w:rPr>
        <w:t>BIJELO POLJE</w:t>
      </w:r>
    </w:p>
    <w:p w14:paraId="244DFAA4" w14:textId="77777777" w:rsidR="00911E4B" w:rsidRPr="00F00AB1" w:rsidRDefault="00911E4B" w:rsidP="00911E4B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5E9529FC" w14:textId="77777777" w:rsidR="00911E4B" w:rsidRPr="00F00AB1" w:rsidRDefault="00911E4B" w:rsidP="00911E4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F00AB1">
        <w:rPr>
          <w:rFonts w:ascii="Times New Roman" w:eastAsia="Calibri" w:hAnsi="Times New Roman" w:cs="Times New Roman"/>
          <w:sz w:val="24"/>
          <w:szCs w:val="24"/>
          <w:lang w:val="sr-Latn-CS"/>
        </w:rPr>
        <w:tab/>
      </w:r>
    </w:p>
    <w:p w14:paraId="1B78A288" w14:textId="5BD4DD0F" w:rsidR="00911E4B" w:rsidRPr="00F00AB1" w:rsidRDefault="00911E4B" w:rsidP="00911E4B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F00AB1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Shodno članu 58 stav 1 tačka 2 Zakona o lokalnoj samoupravi</w:t>
      </w:r>
      <w:r w:rsidRPr="00F00AB1">
        <w:rPr>
          <w:rFonts w:ascii="Times New Roman" w:eastAsia="Calibri" w:hAnsi="Times New Roman" w:cs="Times New Roman"/>
          <w:sz w:val="24"/>
          <w:szCs w:val="24"/>
        </w:rPr>
        <w:t>(“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Službeni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list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Crne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Gore”,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broj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002/18,034/19,038/20,050/22,084/22)</w:t>
      </w:r>
      <w:r w:rsidRPr="00F00AB1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i čl.78 stav 1 tačka 2 Statuta Opštine Bijelo Polje (’’Sl.list RCG–opštinski propisi’’, br.19/18) dostavljam Vam predlog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Odluke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o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davanju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saglasnosti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zaključenje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Hlk161403817"/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Aneksa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 </w:t>
      </w:r>
      <w:bookmarkStart w:id="1" w:name="_Hlk161397612"/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Ugovora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o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zajedničkoj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izgradnji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fudbalskog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terena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i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pratećih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objekata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između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FSCG i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Opštine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Bijelo Polje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broj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01-018/22-3880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od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14.04.2022.godine i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broj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1229 od 14.02.2022.godine  u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Opštini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Bijelo Polje</w:t>
      </w:r>
      <w:bookmarkEnd w:id="0"/>
      <w:bookmarkEnd w:id="1"/>
      <w:r w:rsidRPr="00F00AB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E000A27" w14:textId="58C55546" w:rsidR="00911E4B" w:rsidRPr="00F00AB1" w:rsidRDefault="00911E4B" w:rsidP="00911E4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F00AB1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             Za predstavnika predlagača koji će učestvovati u radu Skupštine i njenih radnih tijela, prilikom razmatranja ovog materijala, određen je Nermin Bećirović potpredsjednik Opštine Bijelo Polje.</w:t>
      </w:r>
    </w:p>
    <w:p w14:paraId="5F9829C3" w14:textId="77777777" w:rsidR="00A978ED" w:rsidRPr="00F00AB1" w:rsidRDefault="00A978ED" w:rsidP="00A978ED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B870E15" w14:textId="77777777" w:rsidR="00A978ED" w:rsidRPr="00F00AB1" w:rsidRDefault="00A978ED" w:rsidP="00A978ED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7341937" w14:textId="60C8C432" w:rsidR="00A978ED" w:rsidRPr="00F00AB1" w:rsidRDefault="00A978ED" w:rsidP="00A978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0AB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="000C6DD7" w:rsidRPr="00F00AB1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BF3248" w:rsidRPr="00F00AB1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00AB1">
        <w:rPr>
          <w:rFonts w:ascii="Times New Roman" w:hAnsi="Times New Roman" w:cs="Times New Roman"/>
          <w:b/>
          <w:sz w:val="24"/>
          <w:szCs w:val="24"/>
        </w:rPr>
        <w:t xml:space="preserve">Predsjednik </w:t>
      </w:r>
      <w:proofErr w:type="spellStart"/>
      <w:r w:rsidRPr="00F00AB1">
        <w:rPr>
          <w:rFonts w:ascii="Times New Roman" w:hAnsi="Times New Roman" w:cs="Times New Roman"/>
          <w:b/>
          <w:sz w:val="24"/>
          <w:szCs w:val="24"/>
        </w:rPr>
        <w:t>Opštine</w:t>
      </w:r>
      <w:proofErr w:type="spellEnd"/>
    </w:p>
    <w:p w14:paraId="64B827DF" w14:textId="42835F1F" w:rsidR="00A978ED" w:rsidRPr="00F00AB1" w:rsidRDefault="00A978ED" w:rsidP="00A978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0A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0C6DD7" w:rsidRPr="00F00AB1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00AB1">
        <w:rPr>
          <w:rFonts w:ascii="Times New Roman" w:hAnsi="Times New Roman" w:cs="Times New Roman"/>
          <w:sz w:val="24"/>
          <w:szCs w:val="24"/>
        </w:rPr>
        <w:t xml:space="preserve"> </w:t>
      </w:r>
      <w:r w:rsidR="00166E24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Pr="00F00AB1">
        <w:rPr>
          <w:rFonts w:ascii="Times New Roman" w:hAnsi="Times New Roman" w:cs="Times New Roman"/>
          <w:sz w:val="24"/>
          <w:szCs w:val="24"/>
        </w:rPr>
        <w:t>Petar</w:t>
      </w:r>
      <w:proofErr w:type="spellEnd"/>
      <w:r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0AB1">
        <w:rPr>
          <w:rFonts w:ascii="Times New Roman" w:hAnsi="Times New Roman" w:cs="Times New Roman"/>
          <w:sz w:val="24"/>
          <w:szCs w:val="24"/>
        </w:rPr>
        <w:t>Smolović</w:t>
      </w:r>
      <w:proofErr w:type="spellEnd"/>
      <w:r w:rsidR="00BF3248"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3248" w:rsidRPr="00F00AB1">
        <w:rPr>
          <w:rFonts w:ascii="Times New Roman" w:hAnsi="Times New Roman" w:cs="Times New Roman"/>
          <w:sz w:val="24"/>
          <w:szCs w:val="24"/>
        </w:rPr>
        <w:t>s.r.</w:t>
      </w:r>
      <w:proofErr w:type="spellEnd"/>
    </w:p>
    <w:p w14:paraId="07DE8E80" w14:textId="77777777" w:rsidR="00A978ED" w:rsidRPr="00F00AB1" w:rsidRDefault="00A978ED" w:rsidP="00A978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0D7AFA" w14:textId="77777777" w:rsidR="00A978ED" w:rsidRPr="00F00AB1" w:rsidRDefault="00A978ED" w:rsidP="00A978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337E52" w14:textId="77777777" w:rsidR="00A978ED" w:rsidRPr="00F00AB1" w:rsidRDefault="00A978ED" w:rsidP="00A978ED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7281DDCA" w14:textId="77777777" w:rsidR="00A978ED" w:rsidRPr="00F00AB1" w:rsidRDefault="00A978ED" w:rsidP="00A978ED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7B26793A" w14:textId="77777777" w:rsidR="00A978ED" w:rsidRPr="00F00AB1" w:rsidRDefault="00A978ED" w:rsidP="00A978ED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0FF0D03C" w14:textId="77777777" w:rsidR="00A978ED" w:rsidRPr="00F00AB1" w:rsidRDefault="00B66639" w:rsidP="003F476B">
      <w:pPr>
        <w:jc w:val="both"/>
        <w:rPr>
          <w:rFonts w:ascii="Times New Roman" w:hAnsi="Times New Roman" w:cs="Times New Roman"/>
          <w:sz w:val="24"/>
          <w:szCs w:val="24"/>
        </w:rPr>
      </w:pPr>
      <w:r w:rsidRPr="00F00AB1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26246026" w14:textId="77777777" w:rsidR="00A978ED" w:rsidRPr="00F00AB1" w:rsidRDefault="00A978ED" w:rsidP="003F476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05E4A3" w14:textId="1C770079" w:rsidR="00A978ED" w:rsidRPr="00F00AB1" w:rsidRDefault="00A978ED" w:rsidP="003F476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59F581" w14:textId="77777777" w:rsidR="00A978ED" w:rsidRPr="00F00AB1" w:rsidRDefault="00A978ED" w:rsidP="003F476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0985EA" w14:textId="77777777" w:rsidR="00A978ED" w:rsidRPr="00F00AB1" w:rsidRDefault="00A978ED" w:rsidP="003F476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3D3D0D" w14:textId="36D2DF67" w:rsidR="000C6DD7" w:rsidRPr="00F00AB1" w:rsidRDefault="000C6DD7" w:rsidP="000C6D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Na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osnovu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člana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38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stav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1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tačka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2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Zakona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o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lokalnoj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samoupravi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(“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Službeni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list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Crne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Gore”,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broj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002/18,034/19,038/20,050/22,084/22),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člana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46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stav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1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tačka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2</w:t>
      </w:r>
      <w:r w:rsidRPr="00F00AB1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Statuta Opštine Bijelo Polje </w:t>
      </w:r>
      <w:r w:rsidRPr="00F00AB1">
        <w:rPr>
          <w:rFonts w:ascii="Times New Roman" w:eastAsia="Calibri" w:hAnsi="Times New Roman" w:cs="Times New Roman"/>
          <w:bCs/>
          <w:sz w:val="24"/>
          <w:szCs w:val="24"/>
          <w:lang w:val="sr-Latn-CS"/>
        </w:rPr>
        <w:t>("Službeni list Crne Gore - opštinski propisi", br. 019/18</w:t>
      </w:r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), a u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vezi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Ugovora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o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zajedničkoj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izgradnji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fudbalskog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terena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i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pratećih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objekata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između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FSCG i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Opštine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Bijelo Polje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broj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01-018/22-3880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od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14.04.2022.godine i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broj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1229 od 14.02.2022.godine u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Opštini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Bijelo Polje,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Skupština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Opštine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Bijelo Polje 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sjednici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održanoj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dana _______2024.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godine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00AB1">
        <w:rPr>
          <w:rFonts w:ascii="Times New Roman" w:eastAsia="Calibri" w:hAnsi="Times New Roman" w:cs="Times New Roman"/>
          <w:sz w:val="24"/>
          <w:szCs w:val="24"/>
        </w:rPr>
        <w:t>donijela</w:t>
      </w:r>
      <w:proofErr w:type="spellEnd"/>
      <w:r w:rsidRPr="00F00AB1">
        <w:rPr>
          <w:rFonts w:ascii="Times New Roman" w:eastAsia="Calibri" w:hAnsi="Times New Roman" w:cs="Times New Roman"/>
          <w:sz w:val="24"/>
          <w:szCs w:val="24"/>
        </w:rPr>
        <w:t xml:space="preserve"> je:</w:t>
      </w:r>
    </w:p>
    <w:p w14:paraId="473362EF" w14:textId="77777777" w:rsidR="00A978ED" w:rsidRPr="00F00AB1" w:rsidRDefault="00A978ED" w:rsidP="003F47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1DB579" w14:textId="59846569" w:rsidR="00C2677F" w:rsidRPr="00F00AB1" w:rsidRDefault="00C2677F" w:rsidP="003F47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0AB1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6DA86379" w14:textId="6D669D6B" w:rsidR="00C2677F" w:rsidRPr="00F00AB1" w:rsidRDefault="00C2677F" w:rsidP="003F476B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0AB1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proofErr w:type="spellStart"/>
      <w:r w:rsidRPr="00F00AB1">
        <w:rPr>
          <w:rFonts w:ascii="Times New Roman" w:hAnsi="Times New Roman" w:cs="Times New Roman"/>
          <w:b/>
          <w:bCs/>
          <w:sz w:val="24"/>
          <w:szCs w:val="24"/>
        </w:rPr>
        <w:t>davanju</w:t>
      </w:r>
      <w:proofErr w:type="spellEnd"/>
      <w:r w:rsidRPr="00F00A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00AB1">
        <w:rPr>
          <w:rFonts w:ascii="Times New Roman" w:hAnsi="Times New Roman" w:cs="Times New Roman"/>
          <w:b/>
          <w:bCs/>
          <w:sz w:val="24"/>
          <w:szCs w:val="24"/>
        </w:rPr>
        <w:t>saglasnosti</w:t>
      </w:r>
      <w:proofErr w:type="spellEnd"/>
      <w:r w:rsidRPr="00F00A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00AB1">
        <w:rPr>
          <w:rFonts w:ascii="Times New Roman" w:hAnsi="Times New Roman" w:cs="Times New Roman"/>
          <w:b/>
          <w:bCs/>
          <w:sz w:val="24"/>
          <w:szCs w:val="24"/>
        </w:rPr>
        <w:t>na</w:t>
      </w:r>
      <w:proofErr w:type="spellEnd"/>
      <w:r w:rsidRPr="00F00A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2" w:name="_Hlk96681423"/>
      <w:proofErr w:type="spellStart"/>
      <w:r w:rsidR="003F476B" w:rsidRPr="00F00AB1">
        <w:rPr>
          <w:rFonts w:ascii="Times New Roman" w:hAnsi="Times New Roman" w:cs="Times New Roman"/>
          <w:b/>
          <w:bCs/>
          <w:sz w:val="24"/>
          <w:szCs w:val="24"/>
        </w:rPr>
        <w:t>zaključenje</w:t>
      </w:r>
      <w:proofErr w:type="spellEnd"/>
      <w:r w:rsidR="00BF3248" w:rsidRPr="00F00A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F3248" w:rsidRPr="00F00AB1">
        <w:rPr>
          <w:rFonts w:ascii="Times New Roman" w:eastAsia="Calibri" w:hAnsi="Times New Roman" w:cs="Times New Roman"/>
          <w:b/>
          <w:bCs/>
          <w:sz w:val="24"/>
          <w:szCs w:val="24"/>
        </w:rPr>
        <w:t>Aneksa</w:t>
      </w:r>
      <w:proofErr w:type="spellEnd"/>
      <w:r w:rsidR="00BF3248" w:rsidRPr="00F00AB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="00BF3248" w:rsidRPr="00F00AB1">
        <w:rPr>
          <w:rFonts w:ascii="Times New Roman" w:eastAsia="Calibri" w:hAnsi="Times New Roman" w:cs="Times New Roman"/>
          <w:b/>
          <w:bCs/>
          <w:sz w:val="24"/>
          <w:szCs w:val="24"/>
        </w:rPr>
        <w:t>Ugovora</w:t>
      </w:r>
      <w:proofErr w:type="spellEnd"/>
      <w:r w:rsidR="00BF3248" w:rsidRPr="00F00AB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o </w:t>
      </w:r>
      <w:proofErr w:type="spellStart"/>
      <w:r w:rsidR="00BF3248" w:rsidRPr="00F00AB1">
        <w:rPr>
          <w:rFonts w:ascii="Times New Roman" w:eastAsia="Calibri" w:hAnsi="Times New Roman" w:cs="Times New Roman"/>
          <w:b/>
          <w:bCs/>
          <w:sz w:val="24"/>
          <w:szCs w:val="24"/>
        </w:rPr>
        <w:t>zajedničkoj</w:t>
      </w:r>
      <w:proofErr w:type="spellEnd"/>
      <w:r w:rsidR="00BF3248" w:rsidRPr="00F00AB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F3248" w:rsidRPr="00F00AB1">
        <w:rPr>
          <w:rFonts w:ascii="Times New Roman" w:eastAsia="Calibri" w:hAnsi="Times New Roman" w:cs="Times New Roman"/>
          <w:b/>
          <w:bCs/>
          <w:sz w:val="24"/>
          <w:szCs w:val="24"/>
        </w:rPr>
        <w:t>izgradnji</w:t>
      </w:r>
      <w:proofErr w:type="spellEnd"/>
      <w:r w:rsidR="00BF3248" w:rsidRPr="00F00AB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F3248" w:rsidRPr="00F00AB1">
        <w:rPr>
          <w:rFonts w:ascii="Times New Roman" w:eastAsia="Calibri" w:hAnsi="Times New Roman" w:cs="Times New Roman"/>
          <w:b/>
          <w:bCs/>
          <w:sz w:val="24"/>
          <w:szCs w:val="24"/>
        </w:rPr>
        <w:t>fudbalskog</w:t>
      </w:r>
      <w:proofErr w:type="spellEnd"/>
      <w:r w:rsidR="00BF3248" w:rsidRPr="00F00AB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F3248" w:rsidRPr="00F00AB1">
        <w:rPr>
          <w:rFonts w:ascii="Times New Roman" w:eastAsia="Calibri" w:hAnsi="Times New Roman" w:cs="Times New Roman"/>
          <w:b/>
          <w:bCs/>
          <w:sz w:val="24"/>
          <w:szCs w:val="24"/>
        </w:rPr>
        <w:t>terena</w:t>
      </w:r>
      <w:proofErr w:type="spellEnd"/>
      <w:r w:rsidR="00BF3248" w:rsidRPr="00F00AB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i </w:t>
      </w:r>
      <w:proofErr w:type="spellStart"/>
      <w:r w:rsidR="00BF3248" w:rsidRPr="00F00AB1">
        <w:rPr>
          <w:rFonts w:ascii="Times New Roman" w:eastAsia="Calibri" w:hAnsi="Times New Roman" w:cs="Times New Roman"/>
          <w:b/>
          <w:bCs/>
          <w:sz w:val="24"/>
          <w:szCs w:val="24"/>
        </w:rPr>
        <w:t>pratećih</w:t>
      </w:r>
      <w:proofErr w:type="spellEnd"/>
      <w:r w:rsidR="00BF3248" w:rsidRPr="00F00AB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F3248" w:rsidRPr="00F00AB1">
        <w:rPr>
          <w:rFonts w:ascii="Times New Roman" w:eastAsia="Calibri" w:hAnsi="Times New Roman" w:cs="Times New Roman"/>
          <w:b/>
          <w:bCs/>
          <w:sz w:val="24"/>
          <w:szCs w:val="24"/>
        </w:rPr>
        <w:t>objekata</w:t>
      </w:r>
      <w:proofErr w:type="spellEnd"/>
      <w:r w:rsidR="00BF3248" w:rsidRPr="00F00AB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F3248" w:rsidRPr="00F00AB1">
        <w:rPr>
          <w:rFonts w:ascii="Times New Roman" w:eastAsia="Calibri" w:hAnsi="Times New Roman" w:cs="Times New Roman"/>
          <w:b/>
          <w:bCs/>
          <w:sz w:val="24"/>
          <w:szCs w:val="24"/>
        </w:rPr>
        <w:t>između</w:t>
      </w:r>
      <w:proofErr w:type="spellEnd"/>
      <w:r w:rsidR="00BF3248" w:rsidRPr="00F00AB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FSCG i </w:t>
      </w:r>
      <w:proofErr w:type="spellStart"/>
      <w:r w:rsidR="00BF3248" w:rsidRPr="00F00AB1">
        <w:rPr>
          <w:rFonts w:ascii="Times New Roman" w:eastAsia="Calibri" w:hAnsi="Times New Roman" w:cs="Times New Roman"/>
          <w:b/>
          <w:bCs/>
          <w:sz w:val="24"/>
          <w:szCs w:val="24"/>
        </w:rPr>
        <w:t>Opštine</w:t>
      </w:r>
      <w:proofErr w:type="spellEnd"/>
      <w:r w:rsidR="00BF3248" w:rsidRPr="00F00AB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Bijelo Polje </w:t>
      </w:r>
      <w:proofErr w:type="spellStart"/>
      <w:r w:rsidR="00BF3248" w:rsidRPr="00F00AB1">
        <w:rPr>
          <w:rFonts w:ascii="Times New Roman" w:eastAsia="Calibri" w:hAnsi="Times New Roman" w:cs="Times New Roman"/>
          <w:b/>
          <w:bCs/>
          <w:sz w:val="24"/>
          <w:szCs w:val="24"/>
        </w:rPr>
        <w:t>broj</w:t>
      </w:r>
      <w:proofErr w:type="spellEnd"/>
      <w:r w:rsidR="00BF3248" w:rsidRPr="00F00AB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01-018/22-3880 </w:t>
      </w:r>
      <w:proofErr w:type="spellStart"/>
      <w:r w:rsidR="00BF3248" w:rsidRPr="00F00AB1">
        <w:rPr>
          <w:rFonts w:ascii="Times New Roman" w:eastAsia="Calibri" w:hAnsi="Times New Roman" w:cs="Times New Roman"/>
          <w:b/>
          <w:bCs/>
          <w:sz w:val="24"/>
          <w:szCs w:val="24"/>
        </w:rPr>
        <w:t>od</w:t>
      </w:r>
      <w:proofErr w:type="spellEnd"/>
      <w:r w:rsidR="00BF3248" w:rsidRPr="00F00AB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14.04.2022.godine i </w:t>
      </w:r>
      <w:proofErr w:type="spellStart"/>
      <w:r w:rsidR="00BF3248" w:rsidRPr="00F00AB1">
        <w:rPr>
          <w:rFonts w:ascii="Times New Roman" w:eastAsia="Calibri" w:hAnsi="Times New Roman" w:cs="Times New Roman"/>
          <w:b/>
          <w:bCs/>
          <w:sz w:val="24"/>
          <w:szCs w:val="24"/>
        </w:rPr>
        <w:t>broj</w:t>
      </w:r>
      <w:proofErr w:type="spellEnd"/>
      <w:r w:rsidR="00BF3248" w:rsidRPr="00F00AB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1229 od 14.02.2022.godine  u </w:t>
      </w:r>
      <w:proofErr w:type="spellStart"/>
      <w:r w:rsidR="00BF3248" w:rsidRPr="00F00AB1">
        <w:rPr>
          <w:rFonts w:ascii="Times New Roman" w:eastAsia="Calibri" w:hAnsi="Times New Roman" w:cs="Times New Roman"/>
          <w:b/>
          <w:bCs/>
          <w:sz w:val="24"/>
          <w:szCs w:val="24"/>
        </w:rPr>
        <w:t>Opštini</w:t>
      </w:r>
      <w:proofErr w:type="spellEnd"/>
      <w:r w:rsidR="00BF3248" w:rsidRPr="00F00AB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Bijelo Polje</w:t>
      </w:r>
      <w:r w:rsidR="003F476B" w:rsidRPr="00F00A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31755D7" w14:textId="2491AC59" w:rsidR="00C2677F" w:rsidRPr="00F00AB1" w:rsidRDefault="00C2677F" w:rsidP="00C2677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14:paraId="038D9B77" w14:textId="7F8425BD" w:rsidR="003F476B" w:rsidRPr="00F00AB1" w:rsidRDefault="003F476B" w:rsidP="00C2677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14:paraId="0BA8B8A0" w14:textId="77777777" w:rsidR="00A978ED" w:rsidRPr="00F00AB1" w:rsidRDefault="00A978ED" w:rsidP="00C2677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14:paraId="44A5C5A2" w14:textId="7CA7F768" w:rsidR="00C2677F" w:rsidRPr="00F00AB1" w:rsidRDefault="00C2677F" w:rsidP="003F47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Hlk96681583"/>
      <w:bookmarkEnd w:id="2"/>
      <w:proofErr w:type="spellStart"/>
      <w:r w:rsidRPr="00F00AB1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F00AB1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</w:p>
    <w:bookmarkEnd w:id="3"/>
    <w:p w14:paraId="6DE1D8A0" w14:textId="0C406C7D" w:rsidR="00BF3248" w:rsidRPr="00F00AB1" w:rsidRDefault="00C2677F" w:rsidP="00A978ED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00AB1">
        <w:rPr>
          <w:rFonts w:ascii="Times New Roman" w:hAnsi="Times New Roman" w:cs="Times New Roman"/>
          <w:sz w:val="24"/>
          <w:szCs w:val="24"/>
        </w:rPr>
        <w:t>Daje</w:t>
      </w:r>
      <w:proofErr w:type="spellEnd"/>
      <w:r w:rsidRPr="00F00AB1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F00AB1">
        <w:rPr>
          <w:rFonts w:ascii="Times New Roman" w:hAnsi="Times New Roman" w:cs="Times New Roman"/>
          <w:sz w:val="24"/>
          <w:szCs w:val="24"/>
        </w:rPr>
        <w:t>saglasnost</w:t>
      </w:r>
      <w:proofErr w:type="spellEnd"/>
      <w:r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0AB1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2900" w:rsidRPr="00F00AB1">
        <w:rPr>
          <w:rFonts w:ascii="Times New Roman" w:hAnsi="Times New Roman" w:cs="Times New Roman"/>
          <w:sz w:val="24"/>
          <w:szCs w:val="24"/>
        </w:rPr>
        <w:t>predlog</w:t>
      </w:r>
      <w:proofErr w:type="spellEnd"/>
      <w:r w:rsidR="00BC2900" w:rsidRPr="00F00AB1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_Hlk161647776"/>
      <w:proofErr w:type="spellStart"/>
      <w:r w:rsidR="00BF3248" w:rsidRPr="00F00AB1">
        <w:rPr>
          <w:rFonts w:ascii="Times New Roman" w:eastAsia="Calibri" w:hAnsi="Times New Roman" w:cs="Times New Roman"/>
          <w:sz w:val="24"/>
          <w:szCs w:val="24"/>
        </w:rPr>
        <w:t>Aneksa</w:t>
      </w:r>
      <w:proofErr w:type="spellEnd"/>
      <w:r w:rsidR="00BF3248" w:rsidRPr="00F00AB1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="00BF3248" w:rsidRPr="00F00AB1">
        <w:rPr>
          <w:rFonts w:ascii="Times New Roman" w:eastAsia="Calibri" w:hAnsi="Times New Roman" w:cs="Times New Roman"/>
          <w:sz w:val="24"/>
          <w:szCs w:val="24"/>
        </w:rPr>
        <w:t>Ugovora</w:t>
      </w:r>
      <w:proofErr w:type="spellEnd"/>
      <w:r w:rsidR="00BF3248" w:rsidRPr="00F00AB1">
        <w:rPr>
          <w:rFonts w:ascii="Times New Roman" w:eastAsia="Calibri" w:hAnsi="Times New Roman" w:cs="Times New Roman"/>
          <w:sz w:val="24"/>
          <w:szCs w:val="24"/>
        </w:rPr>
        <w:t xml:space="preserve"> o </w:t>
      </w:r>
      <w:proofErr w:type="spellStart"/>
      <w:r w:rsidR="00BF3248" w:rsidRPr="00F00AB1">
        <w:rPr>
          <w:rFonts w:ascii="Times New Roman" w:eastAsia="Calibri" w:hAnsi="Times New Roman" w:cs="Times New Roman"/>
          <w:sz w:val="24"/>
          <w:szCs w:val="24"/>
        </w:rPr>
        <w:t>zajedničkoj</w:t>
      </w:r>
      <w:proofErr w:type="spellEnd"/>
      <w:r w:rsidR="00BF3248"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F3248" w:rsidRPr="00F00AB1">
        <w:rPr>
          <w:rFonts w:ascii="Times New Roman" w:eastAsia="Calibri" w:hAnsi="Times New Roman" w:cs="Times New Roman"/>
          <w:sz w:val="24"/>
          <w:szCs w:val="24"/>
        </w:rPr>
        <w:t>izgradnji</w:t>
      </w:r>
      <w:proofErr w:type="spellEnd"/>
      <w:r w:rsidR="00BF3248"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5" w:name="_Hlk161648256"/>
      <w:proofErr w:type="spellStart"/>
      <w:r w:rsidR="00BF3248" w:rsidRPr="00F00AB1">
        <w:rPr>
          <w:rFonts w:ascii="Times New Roman" w:eastAsia="Calibri" w:hAnsi="Times New Roman" w:cs="Times New Roman"/>
          <w:sz w:val="24"/>
          <w:szCs w:val="24"/>
        </w:rPr>
        <w:t>fudbalskog</w:t>
      </w:r>
      <w:proofErr w:type="spellEnd"/>
      <w:r w:rsidR="00BF3248"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F3248" w:rsidRPr="00F00AB1">
        <w:rPr>
          <w:rFonts w:ascii="Times New Roman" w:eastAsia="Calibri" w:hAnsi="Times New Roman" w:cs="Times New Roman"/>
          <w:sz w:val="24"/>
          <w:szCs w:val="24"/>
        </w:rPr>
        <w:t>terena</w:t>
      </w:r>
      <w:proofErr w:type="spellEnd"/>
      <w:r w:rsidR="00BF3248" w:rsidRPr="00F00AB1">
        <w:rPr>
          <w:rFonts w:ascii="Times New Roman" w:eastAsia="Calibri" w:hAnsi="Times New Roman" w:cs="Times New Roman"/>
          <w:sz w:val="24"/>
          <w:szCs w:val="24"/>
        </w:rPr>
        <w:t xml:space="preserve"> i </w:t>
      </w:r>
      <w:proofErr w:type="spellStart"/>
      <w:r w:rsidR="00BF3248" w:rsidRPr="00F00AB1">
        <w:rPr>
          <w:rFonts w:ascii="Times New Roman" w:eastAsia="Calibri" w:hAnsi="Times New Roman" w:cs="Times New Roman"/>
          <w:sz w:val="24"/>
          <w:szCs w:val="24"/>
        </w:rPr>
        <w:t>pratećih</w:t>
      </w:r>
      <w:proofErr w:type="spellEnd"/>
      <w:r w:rsidR="00BF3248"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F3248" w:rsidRPr="00F00AB1">
        <w:rPr>
          <w:rFonts w:ascii="Times New Roman" w:eastAsia="Calibri" w:hAnsi="Times New Roman" w:cs="Times New Roman"/>
          <w:sz w:val="24"/>
          <w:szCs w:val="24"/>
        </w:rPr>
        <w:t>objekata</w:t>
      </w:r>
      <w:proofErr w:type="spellEnd"/>
      <w:r w:rsidR="00BF3248"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F3248" w:rsidRPr="00F00AB1">
        <w:rPr>
          <w:rFonts w:ascii="Times New Roman" w:eastAsia="Calibri" w:hAnsi="Times New Roman" w:cs="Times New Roman"/>
          <w:sz w:val="24"/>
          <w:szCs w:val="24"/>
        </w:rPr>
        <w:t>između</w:t>
      </w:r>
      <w:proofErr w:type="spellEnd"/>
      <w:r w:rsidR="00BF3248" w:rsidRPr="00F00AB1">
        <w:rPr>
          <w:rFonts w:ascii="Times New Roman" w:eastAsia="Calibri" w:hAnsi="Times New Roman" w:cs="Times New Roman"/>
          <w:sz w:val="24"/>
          <w:szCs w:val="24"/>
        </w:rPr>
        <w:t xml:space="preserve"> FSCG i </w:t>
      </w:r>
      <w:proofErr w:type="spellStart"/>
      <w:r w:rsidR="00BF3248" w:rsidRPr="00F00AB1">
        <w:rPr>
          <w:rFonts w:ascii="Times New Roman" w:eastAsia="Calibri" w:hAnsi="Times New Roman" w:cs="Times New Roman"/>
          <w:sz w:val="24"/>
          <w:szCs w:val="24"/>
        </w:rPr>
        <w:t>Opštine</w:t>
      </w:r>
      <w:proofErr w:type="spellEnd"/>
      <w:r w:rsidR="00BF3248" w:rsidRPr="00F00AB1">
        <w:rPr>
          <w:rFonts w:ascii="Times New Roman" w:eastAsia="Calibri" w:hAnsi="Times New Roman" w:cs="Times New Roman"/>
          <w:sz w:val="24"/>
          <w:szCs w:val="24"/>
        </w:rPr>
        <w:t xml:space="preserve"> Bijelo Polje </w:t>
      </w:r>
      <w:proofErr w:type="spellStart"/>
      <w:r w:rsidR="00BF3248" w:rsidRPr="00F00AB1">
        <w:rPr>
          <w:rFonts w:ascii="Times New Roman" w:eastAsia="Calibri" w:hAnsi="Times New Roman" w:cs="Times New Roman"/>
          <w:sz w:val="24"/>
          <w:szCs w:val="24"/>
        </w:rPr>
        <w:t>broj</w:t>
      </w:r>
      <w:proofErr w:type="spellEnd"/>
      <w:r w:rsidR="00BF3248" w:rsidRPr="00F00AB1">
        <w:rPr>
          <w:rFonts w:ascii="Times New Roman" w:eastAsia="Calibri" w:hAnsi="Times New Roman" w:cs="Times New Roman"/>
          <w:sz w:val="24"/>
          <w:szCs w:val="24"/>
        </w:rPr>
        <w:t xml:space="preserve"> 01-018/22-3880 </w:t>
      </w:r>
      <w:proofErr w:type="spellStart"/>
      <w:r w:rsidR="00BF3248" w:rsidRPr="00F00AB1">
        <w:rPr>
          <w:rFonts w:ascii="Times New Roman" w:eastAsia="Calibri" w:hAnsi="Times New Roman" w:cs="Times New Roman"/>
          <w:sz w:val="24"/>
          <w:szCs w:val="24"/>
        </w:rPr>
        <w:t>od</w:t>
      </w:r>
      <w:proofErr w:type="spellEnd"/>
      <w:r w:rsidR="00BF3248" w:rsidRPr="00F00AB1">
        <w:rPr>
          <w:rFonts w:ascii="Times New Roman" w:eastAsia="Calibri" w:hAnsi="Times New Roman" w:cs="Times New Roman"/>
          <w:sz w:val="24"/>
          <w:szCs w:val="24"/>
        </w:rPr>
        <w:t xml:space="preserve"> 14.04.2022.godine i </w:t>
      </w:r>
      <w:proofErr w:type="spellStart"/>
      <w:r w:rsidR="00BF3248" w:rsidRPr="00F00AB1">
        <w:rPr>
          <w:rFonts w:ascii="Times New Roman" w:eastAsia="Calibri" w:hAnsi="Times New Roman" w:cs="Times New Roman"/>
          <w:sz w:val="24"/>
          <w:szCs w:val="24"/>
        </w:rPr>
        <w:t>broj</w:t>
      </w:r>
      <w:proofErr w:type="spellEnd"/>
      <w:r w:rsidR="00BF3248" w:rsidRPr="00F00AB1">
        <w:rPr>
          <w:rFonts w:ascii="Times New Roman" w:eastAsia="Calibri" w:hAnsi="Times New Roman" w:cs="Times New Roman"/>
          <w:sz w:val="24"/>
          <w:szCs w:val="24"/>
        </w:rPr>
        <w:t xml:space="preserve"> 1229 od 14.02.2022.godine  u </w:t>
      </w:r>
      <w:proofErr w:type="spellStart"/>
      <w:r w:rsidR="00BF3248" w:rsidRPr="00F00AB1">
        <w:rPr>
          <w:rFonts w:ascii="Times New Roman" w:eastAsia="Calibri" w:hAnsi="Times New Roman" w:cs="Times New Roman"/>
          <w:sz w:val="24"/>
          <w:szCs w:val="24"/>
        </w:rPr>
        <w:t>Opštini</w:t>
      </w:r>
      <w:proofErr w:type="spellEnd"/>
      <w:r w:rsidR="00BF3248" w:rsidRPr="00F00AB1">
        <w:rPr>
          <w:rFonts w:ascii="Times New Roman" w:eastAsia="Calibri" w:hAnsi="Times New Roman" w:cs="Times New Roman"/>
          <w:sz w:val="24"/>
          <w:szCs w:val="24"/>
        </w:rPr>
        <w:t xml:space="preserve"> Bijelo Polje</w:t>
      </w:r>
      <w:bookmarkEnd w:id="5"/>
      <w:r w:rsidR="00BF3248" w:rsidRPr="00F00AB1">
        <w:rPr>
          <w:rFonts w:ascii="Times New Roman" w:eastAsia="Calibri" w:hAnsi="Times New Roman" w:cs="Times New Roman"/>
          <w:sz w:val="24"/>
          <w:szCs w:val="24"/>
        </w:rPr>
        <w:t>.</w:t>
      </w:r>
    </w:p>
    <w:bookmarkEnd w:id="4"/>
    <w:p w14:paraId="62E06FF2" w14:textId="77777777" w:rsidR="003F476B" w:rsidRPr="00F00AB1" w:rsidRDefault="003F476B" w:rsidP="003F476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A25DB80" w14:textId="77777777" w:rsidR="00A978ED" w:rsidRPr="00F00AB1" w:rsidRDefault="00A978ED" w:rsidP="003F47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558F5E" w14:textId="3BE3B865" w:rsidR="003F476B" w:rsidRPr="00F00AB1" w:rsidRDefault="003F476B" w:rsidP="003F47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00AB1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F00AB1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</w:p>
    <w:p w14:paraId="716624A5" w14:textId="11348C3D" w:rsidR="00C2677F" w:rsidRPr="00F00AB1" w:rsidRDefault="00C2677F" w:rsidP="00A978ED">
      <w:pPr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F00AB1">
        <w:rPr>
          <w:rFonts w:ascii="Times New Roman" w:hAnsi="Times New Roman" w:cs="Times New Roman"/>
          <w:sz w:val="24"/>
          <w:szCs w:val="24"/>
        </w:rPr>
        <w:t>Ovla</w:t>
      </w:r>
      <w:r w:rsidR="003F476B" w:rsidRPr="00F00AB1">
        <w:rPr>
          <w:rFonts w:ascii="Times New Roman" w:hAnsi="Times New Roman" w:cs="Times New Roman"/>
          <w:sz w:val="24"/>
          <w:szCs w:val="24"/>
        </w:rPr>
        <w:t>š</w:t>
      </w:r>
      <w:r w:rsidRPr="00F00AB1">
        <w:rPr>
          <w:rFonts w:ascii="Times New Roman" w:hAnsi="Times New Roman" w:cs="Times New Roman"/>
          <w:sz w:val="24"/>
          <w:szCs w:val="24"/>
        </w:rPr>
        <w:t>ćuje</w:t>
      </w:r>
      <w:proofErr w:type="spellEnd"/>
      <w:r w:rsidRPr="00F00AB1">
        <w:rPr>
          <w:rFonts w:ascii="Times New Roman" w:hAnsi="Times New Roman" w:cs="Times New Roman"/>
          <w:sz w:val="24"/>
          <w:szCs w:val="24"/>
        </w:rPr>
        <w:t xml:space="preserve"> se predsjednik </w:t>
      </w:r>
      <w:proofErr w:type="spellStart"/>
      <w:r w:rsidRPr="00F00AB1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F00AB1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="00A978ED" w:rsidRPr="00F00AB1">
        <w:rPr>
          <w:rFonts w:ascii="Times New Roman" w:hAnsi="Times New Roman" w:cs="Times New Roman"/>
          <w:sz w:val="24"/>
          <w:szCs w:val="24"/>
        </w:rPr>
        <w:t>zaključi</w:t>
      </w:r>
      <w:proofErr w:type="spellEnd"/>
      <w:r w:rsidR="00A978ED"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0AB1">
        <w:rPr>
          <w:rFonts w:ascii="Times New Roman" w:hAnsi="Times New Roman" w:cs="Times New Roman"/>
          <w:sz w:val="24"/>
          <w:szCs w:val="24"/>
        </w:rPr>
        <w:t>Aneks</w:t>
      </w:r>
      <w:proofErr w:type="spellEnd"/>
      <w:r w:rsid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0AB1">
        <w:rPr>
          <w:rFonts w:ascii="Times New Roman" w:hAnsi="Times New Roman" w:cs="Times New Roman"/>
          <w:sz w:val="24"/>
          <w:szCs w:val="24"/>
        </w:rPr>
        <w:t>U</w:t>
      </w:r>
      <w:r w:rsidR="00A978ED" w:rsidRPr="00F00AB1">
        <w:rPr>
          <w:rFonts w:ascii="Times New Roman" w:hAnsi="Times New Roman" w:cs="Times New Roman"/>
          <w:sz w:val="24"/>
          <w:szCs w:val="24"/>
        </w:rPr>
        <w:t>govo</w:t>
      </w:r>
      <w:r w:rsidR="00F00AB1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="00A978ED"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78ED" w:rsidRPr="00F00AB1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="00A978ED"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78ED" w:rsidRPr="00F00AB1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A978ED" w:rsidRPr="00F00AB1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A978ED" w:rsidRPr="00F00AB1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A978ED"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78ED" w:rsidRPr="00F00AB1">
        <w:rPr>
          <w:rFonts w:ascii="Times New Roman" w:hAnsi="Times New Roman" w:cs="Times New Roman"/>
          <w:sz w:val="24"/>
          <w:szCs w:val="24"/>
        </w:rPr>
        <w:t>O</w:t>
      </w:r>
      <w:r w:rsidRPr="00F00AB1">
        <w:rPr>
          <w:rFonts w:ascii="Times New Roman" w:hAnsi="Times New Roman" w:cs="Times New Roman"/>
          <w:sz w:val="24"/>
          <w:szCs w:val="24"/>
        </w:rPr>
        <w:t>dluke</w:t>
      </w:r>
      <w:proofErr w:type="spellEnd"/>
      <w:r w:rsidR="00A978ED" w:rsidRPr="00F00AB1">
        <w:rPr>
          <w:rFonts w:ascii="Times New Roman" w:hAnsi="Times New Roman" w:cs="Times New Roman"/>
          <w:sz w:val="24"/>
          <w:szCs w:val="24"/>
        </w:rPr>
        <w:t>.</w:t>
      </w:r>
    </w:p>
    <w:p w14:paraId="247D4B7D" w14:textId="77777777" w:rsidR="00A978ED" w:rsidRPr="00F00AB1" w:rsidRDefault="00A978ED" w:rsidP="003F47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50F6B2" w14:textId="44A8C109" w:rsidR="003F476B" w:rsidRPr="00F00AB1" w:rsidRDefault="003F476B" w:rsidP="003F47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00AB1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F00AB1">
        <w:rPr>
          <w:rFonts w:ascii="Times New Roman" w:hAnsi="Times New Roman" w:cs="Times New Roman"/>
          <w:b/>
          <w:bCs/>
          <w:sz w:val="24"/>
          <w:szCs w:val="24"/>
        </w:rPr>
        <w:t xml:space="preserve"> 3</w:t>
      </w:r>
    </w:p>
    <w:p w14:paraId="420422DF" w14:textId="4C76831C" w:rsidR="00515B5C" w:rsidRPr="00F00AB1" w:rsidRDefault="00515B5C" w:rsidP="00AB2D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00AB1">
        <w:rPr>
          <w:rFonts w:ascii="Times New Roman" w:hAnsi="Times New Roman" w:cs="Times New Roman"/>
          <w:sz w:val="24"/>
          <w:szCs w:val="24"/>
          <w:lang w:val="hr-HR"/>
        </w:rPr>
        <w:t>Sredstva za realizaciju predloženog</w:t>
      </w:r>
      <w:r w:rsidR="00F00AB1">
        <w:rPr>
          <w:rFonts w:ascii="Times New Roman" w:hAnsi="Times New Roman" w:cs="Times New Roman"/>
          <w:sz w:val="24"/>
          <w:szCs w:val="24"/>
          <w:lang w:val="hr-HR"/>
        </w:rPr>
        <w:t xml:space="preserve"> Aneksa</w:t>
      </w:r>
      <w:r w:rsidRPr="00F00AB1">
        <w:rPr>
          <w:rFonts w:ascii="Times New Roman" w:hAnsi="Times New Roman" w:cs="Times New Roman"/>
          <w:sz w:val="24"/>
          <w:szCs w:val="24"/>
          <w:lang w:val="hr-HR"/>
        </w:rPr>
        <w:t xml:space="preserve"> Ugovora, </w:t>
      </w:r>
      <w:r w:rsidR="00F16346">
        <w:rPr>
          <w:rFonts w:ascii="Times New Roman" w:hAnsi="Times New Roman" w:cs="Times New Roman"/>
          <w:sz w:val="24"/>
          <w:szCs w:val="24"/>
          <w:lang w:val="hr-HR"/>
        </w:rPr>
        <w:t xml:space="preserve">biće </w:t>
      </w:r>
      <w:r w:rsidRPr="00F00AB1">
        <w:rPr>
          <w:rFonts w:ascii="Times New Roman" w:hAnsi="Times New Roman" w:cs="Times New Roman"/>
          <w:sz w:val="24"/>
          <w:szCs w:val="24"/>
          <w:lang w:val="hr-HR"/>
        </w:rPr>
        <w:t xml:space="preserve">planirana  Odlukom o </w:t>
      </w:r>
      <w:r w:rsidR="00AB2D76" w:rsidRPr="00F00AB1">
        <w:rPr>
          <w:rFonts w:ascii="Times New Roman" w:hAnsi="Times New Roman" w:cs="Times New Roman"/>
          <w:sz w:val="24"/>
          <w:szCs w:val="24"/>
          <w:lang w:val="hr-HR"/>
        </w:rPr>
        <w:t xml:space="preserve">budžetu Opštine </w:t>
      </w:r>
      <w:r w:rsidR="00093398">
        <w:rPr>
          <w:rFonts w:ascii="Times New Roman" w:hAnsi="Times New Roman" w:cs="Times New Roman"/>
          <w:sz w:val="24"/>
          <w:szCs w:val="24"/>
          <w:lang w:val="hr-HR"/>
        </w:rPr>
        <w:t>Bijelo Polje</w:t>
      </w:r>
      <w:r w:rsidR="00AB2D76" w:rsidRPr="00F00AB1">
        <w:rPr>
          <w:rFonts w:ascii="Times New Roman" w:hAnsi="Times New Roman" w:cs="Times New Roman"/>
          <w:sz w:val="24"/>
          <w:szCs w:val="24"/>
          <w:lang w:val="hr-HR"/>
        </w:rPr>
        <w:t xml:space="preserve">. </w:t>
      </w:r>
    </w:p>
    <w:p w14:paraId="19374DB0" w14:textId="77777777" w:rsidR="00AB2D76" w:rsidRPr="00F00AB1" w:rsidRDefault="00AB2D76" w:rsidP="00AB2D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98DA529" w14:textId="1A9D5E68" w:rsidR="00515B5C" w:rsidRPr="00F00AB1" w:rsidRDefault="00515B5C" w:rsidP="00515B5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00AB1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F00AB1">
        <w:rPr>
          <w:rFonts w:ascii="Times New Roman" w:hAnsi="Times New Roman" w:cs="Times New Roman"/>
          <w:b/>
          <w:bCs/>
          <w:sz w:val="24"/>
          <w:szCs w:val="24"/>
        </w:rPr>
        <w:t xml:space="preserve"> 4</w:t>
      </w:r>
    </w:p>
    <w:p w14:paraId="0F304D07" w14:textId="223B72DB" w:rsidR="00515B5C" w:rsidRPr="00F00AB1" w:rsidRDefault="00515B5C" w:rsidP="00515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B20E9D" w14:textId="0BFFFCBE" w:rsidR="003F476B" w:rsidRPr="00F00AB1" w:rsidRDefault="00C2677F" w:rsidP="00A978E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F00AB1">
        <w:rPr>
          <w:rFonts w:ascii="Times New Roman" w:hAnsi="Times New Roman" w:cs="Times New Roman"/>
          <w:sz w:val="24"/>
          <w:szCs w:val="24"/>
        </w:rPr>
        <w:t xml:space="preserve">Ova </w:t>
      </w:r>
      <w:proofErr w:type="spellStart"/>
      <w:r w:rsidRPr="00F00AB1">
        <w:rPr>
          <w:rFonts w:ascii="Times New Roman" w:hAnsi="Times New Roman" w:cs="Times New Roman"/>
          <w:sz w:val="24"/>
          <w:szCs w:val="24"/>
        </w:rPr>
        <w:t>Odluka</w:t>
      </w:r>
      <w:proofErr w:type="spellEnd"/>
      <w:r w:rsidRPr="00F00AB1">
        <w:rPr>
          <w:rFonts w:ascii="Times New Roman" w:hAnsi="Times New Roman" w:cs="Times New Roman"/>
          <w:sz w:val="24"/>
          <w:szCs w:val="24"/>
        </w:rPr>
        <w:t xml:space="preserve"> stupa </w:t>
      </w:r>
      <w:proofErr w:type="spellStart"/>
      <w:r w:rsidRPr="00F00AB1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0AB1">
        <w:rPr>
          <w:rFonts w:ascii="Times New Roman" w:hAnsi="Times New Roman" w:cs="Times New Roman"/>
          <w:sz w:val="24"/>
          <w:szCs w:val="24"/>
        </w:rPr>
        <w:t>snagu</w:t>
      </w:r>
      <w:proofErr w:type="spellEnd"/>
      <w:r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476B" w:rsidRPr="00F00AB1">
        <w:rPr>
          <w:rFonts w:ascii="Times New Roman" w:hAnsi="Times New Roman" w:cs="Times New Roman"/>
          <w:sz w:val="24"/>
          <w:szCs w:val="24"/>
        </w:rPr>
        <w:t>osmog</w:t>
      </w:r>
      <w:proofErr w:type="spellEnd"/>
      <w:r w:rsidR="003F476B" w:rsidRPr="00F00AB1">
        <w:rPr>
          <w:rFonts w:ascii="Times New Roman" w:hAnsi="Times New Roman" w:cs="Times New Roman"/>
          <w:sz w:val="24"/>
          <w:szCs w:val="24"/>
        </w:rPr>
        <w:t xml:space="preserve"> dana od dana </w:t>
      </w:r>
      <w:proofErr w:type="spellStart"/>
      <w:r w:rsidR="003F476B" w:rsidRPr="00F00AB1">
        <w:rPr>
          <w:rFonts w:ascii="Times New Roman" w:hAnsi="Times New Roman" w:cs="Times New Roman"/>
          <w:sz w:val="24"/>
          <w:szCs w:val="24"/>
        </w:rPr>
        <w:t>objavljivanja</w:t>
      </w:r>
      <w:proofErr w:type="spellEnd"/>
      <w:r w:rsidR="003F476B" w:rsidRPr="00F00AB1">
        <w:rPr>
          <w:rFonts w:ascii="Times New Roman" w:hAnsi="Times New Roman" w:cs="Times New Roman"/>
          <w:sz w:val="24"/>
          <w:szCs w:val="24"/>
        </w:rPr>
        <w:t xml:space="preserve"> </w:t>
      </w:r>
      <w:r w:rsidRPr="00F00AB1">
        <w:rPr>
          <w:rFonts w:ascii="Times New Roman" w:hAnsi="Times New Roman" w:cs="Times New Roman"/>
          <w:sz w:val="24"/>
          <w:szCs w:val="24"/>
        </w:rPr>
        <w:t>u "</w:t>
      </w:r>
      <w:proofErr w:type="spellStart"/>
      <w:r w:rsidRPr="00F00AB1">
        <w:rPr>
          <w:rFonts w:ascii="Times New Roman" w:hAnsi="Times New Roman" w:cs="Times New Roman"/>
          <w:sz w:val="24"/>
          <w:szCs w:val="24"/>
        </w:rPr>
        <w:t>Službenom</w:t>
      </w:r>
      <w:proofErr w:type="spellEnd"/>
      <w:r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0AB1">
        <w:rPr>
          <w:rFonts w:ascii="Times New Roman" w:hAnsi="Times New Roman" w:cs="Times New Roman"/>
          <w:sz w:val="24"/>
          <w:szCs w:val="24"/>
        </w:rPr>
        <w:t>listu</w:t>
      </w:r>
      <w:proofErr w:type="spellEnd"/>
      <w:r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0AB1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Pr="00F00AB1">
        <w:rPr>
          <w:rFonts w:ascii="Times New Roman" w:hAnsi="Times New Roman" w:cs="Times New Roman"/>
          <w:sz w:val="24"/>
          <w:szCs w:val="24"/>
        </w:rPr>
        <w:t xml:space="preserve"> Gore </w:t>
      </w:r>
      <w:r w:rsidR="003F476B" w:rsidRPr="00F00AB1">
        <w:rPr>
          <w:rFonts w:ascii="Times New Roman" w:hAnsi="Times New Roman" w:cs="Times New Roman"/>
          <w:sz w:val="24"/>
          <w:szCs w:val="24"/>
        </w:rPr>
        <w:t>–</w:t>
      </w:r>
      <w:r w:rsidR="00A978ED"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78ED" w:rsidRPr="00F00AB1">
        <w:rPr>
          <w:rFonts w:ascii="Times New Roman" w:hAnsi="Times New Roman" w:cs="Times New Roman"/>
          <w:sz w:val="24"/>
          <w:szCs w:val="24"/>
        </w:rPr>
        <w:t>o</w:t>
      </w:r>
      <w:r w:rsidRPr="00F00AB1">
        <w:rPr>
          <w:rFonts w:ascii="Times New Roman" w:hAnsi="Times New Roman" w:cs="Times New Roman"/>
          <w:sz w:val="24"/>
          <w:szCs w:val="24"/>
        </w:rPr>
        <w:t>pštinsk</w:t>
      </w:r>
      <w:r w:rsidR="00A978ED" w:rsidRPr="00F00AB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A978ED"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78ED" w:rsidRPr="00F00AB1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="00A978ED" w:rsidRPr="00F00AB1">
        <w:rPr>
          <w:rFonts w:ascii="Times New Roman" w:hAnsi="Times New Roman" w:cs="Times New Roman"/>
          <w:sz w:val="24"/>
          <w:szCs w:val="24"/>
        </w:rPr>
        <w:t>”.</w:t>
      </w:r>
    </w:p>
    <w:p w14:paraId="2045F977" w14:textId="77777777" w:rsidR="003F476B" w:rsidRPr="00F00AB1" w:rsidRDefault="003F476B" w:rsidP="003F4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89A69C" w14:textId="77777777" w:rsidR="003F476B" w:rsidRPr="00F00AB1" w:rsidRDefault="003F476B" w:rsidP="003F4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6517E5" w14:textId="77777777" w:rsidR="00A978ED" w:rsidRPr="00F00AB1" w:rsidRDefault="00A978ED" w:rsidP="003F4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59F06F" w14:textId="59F7019F" w:rsidR="00A978ED" w:rsidRPr="00F00AB1" w:rsidRDefault="00A978ED" w:rsidP="003F4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0178CE" w14:textId="77777777" w:rsidR="00A978ED" w:rsidRPr="00F00AB1" w:rsidRDefault="00A978ED" w:rsidP="003F4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EA9998" w14:textId="05031152" w:rsidR="003F476B" w:rsidRPr="00F00AB1" w:rsidRDefault="003F476B" w:rsidP="003F4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00AB1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Pr="00F00AB1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5135AED" w14:textId="098BF171" w:rsidR="003F476B" w:rsidRPr="00F00AB1" w:rsidRDefault="003F476B" w:rsidP="003F4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0AB1">
        <w:rPr>
          <w:rFonts w:ascii="Times New Roman" w:hAnsi="Times New Roman" w:cs="Times New Roman"/>
          <w:sz w:val="24"/>
          <w:szCs w:val="24"/>
        </w:rPr>
        <w:t xml:space="preserve">Bijelo Polje, </w:t>
      </w:r>
      <w:r w:rsidR="00B66639" w:rsidRPr="00F00AB1">
        <w:rPr>
          <w:rFonts w:ascii="Times New Roman" w:hAnsi="Times New Roman" w:cs="Times New Roman"/>
          <w:sz w:val="24"/>
          <w:szCs w:val="24"/>
        </w:rPr>
        <w:t>______202</w:t>
      </w:r>
      <w:r w:rsidR="00BF3248" w:rsidRPr="00F00AB1">
        <w:rPr>
          <w:rFonts w:ascii="Times New Roman" w:hAnsi="Times New Roman" w:cs="Times New Roman"/>
          <w:sz w:val="24"/>
          <w:szCs w:val="24"/>
        </w:rPr>
        <w:t>4</w:t>
      </w:r>
      <w:r w:rsidRPr="00F00AB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00AB1">
        <w:rPr>
          <w:rFonts w:ascii="Times New Roman" w:hAnsi="Times New Roman" w:cs="Times New Roman"/>
          <w:sz w:val="24"/>
          <w:szCs w:val="24"/>
        </w:rPr>
        <w:t>godine</w:t>
      </w:r>
      <w:proofErr w:type="spellEnd"/>
    </w:p>
    <w:p w14:paraId="0409939B" w14:textId="77777777" w:rsidR="00B66639" w:rsidRPr="00F00AB1" w:rsidRDefault="00B66639" w:rsidP="003F4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0AE86C" w14:textId="77777777" w:rsidR="00B66639" w:rsidRPr="00F00AB1" w:rsidRDefault="00B66639" w:rsidP="003F47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93EF92" w14:textId="014575D6" w:rsidR="003F476B" w:rsidRPr="00F00AB1" w:rsidRDefault="003F476B" w:rsidP="00B666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00AB1">
        <w:rPr>
          <w:rFonts w:ascii="Times New Roman" w:hAnsi="Times New Roman" w:cs="Times New Roman"/>
          <w:b/>
          <w:bCs/>
          <w:sz w:val="24"/>
          <w:szCs w:val="24"/>
        </w:rPr>
        <w:t>Skupština</w:t>
      </w:r>
      <w:proofErr w:type="spellEnd"/>
      <w:r w:rsidRPr="00F00A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00AB1">
        <w:rPr>
          <w:rFonts w:ascii="Times New Roman" w:hAnsi="Times New Roman" w:cs="Times New Roman"/>
          <w:b/>
          <w:bCs/>
          <w:sz w:val="24"/>
          <w:szCs w:val="24"/>
        </w:rPr>
        <w:t>Opština</w:t>
      </w:r>
      <w:proofErr w:type="spellEnd"/>
      <w:r w:rsidRPr="00F00AB1">
        <w:rPr>
          <w:rFonts w:ascii="Times New Roman" w:hAnsi="Times New Roman" w:cs="Times New Roman"/>
          <w:b/>
          <w:bCs/>
          <w:sz w:val="24"/>
          <w:szCs w:val="24"/>
        </w:rPr>
        <w:t xml:space="preserve"> Bijelo Polje</w:t>
      </w:r>
    </w:p>
    <w:p w14:paraId="60C63AD4" w14:textId="2FCBB7AD" w:rsidR="00B66639" w:rsidRPr="00F00AB1" w:rsidRDefault="00B66639" w:rsidP="00B666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55232ED" w14:textId="77777777" w:rsidR="00B66639" w:rsidRPr="00F00AB1" w:rsidRDefault="00B66639" w:rsidP="00B666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5A73BB" w14:textId="01A62481" w:rsidR="003F476B" w:rsidRPr="00F00AB1" w:rsidRDefault="00A978ED" w:rsidP="00A978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0AB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</w:t>
      </w:r>
      <w:r w:rsidR="00BF3248" w:rsidRPr="00F00AB1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F00A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F476B" w:rsidRPr="00F00AB1">
        <w:rPr>
          <w:rFonts w:ascii="Times New Roman" w:hAnsi="Times New Roman" w:cs="Times New Roman"/>
          <w:b/>
          <w:bCs/>
          <w:sz w:val="24"/>
          <w:szCs w:val="24"/>
        </w:rPr>
        <w:t>Predsjedni</w:t>
      </w:r>
      <w:r w:rsidR="00BF3248" w:rsidRPr="00F00AB1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3F476B" w:rsidRPr="00F00AB1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14:paraId="02413CB4" w14:textId="3BEC4ADE" w:rsidR="00A978ED" w:rsidRPr="00F00AB1" w:rsidRDefault="00BF3248" w:rsidP="00515B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00AB1">
        <w:rPr>
          <w:rFonts w:ascii="Times New Roman" w:hAnsi="Times New Roman" w:cs="Times New Roman"/>
          <w:sz w:val="24"/>
          <w:szCs w:val="24"/>
        </w:rPr>
        <w:t>Ernad Suljević</w:t>
      </w:r>
      <w:r w:rsidR="003F476B" w:rsidRPr="00F00A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F476B" w:rsidRPr="00F00AB1">
        <w:rPr>
          <w:rFonts w:ascii="Times New Roman" w:hAnsi="Times New Roman" w:cs="Times New Roman"/>
          <w:sz w:val="24"/>
          <w:szCs w:val="24"/>
        </w:rPr>
        <w:t>s.r.</w:t>
      </w:r>
      <w:proofErr w:type="spellEnd"/>
    </w:p>
    <w:p w14:paraId="276F9CC1" w14:textId="4BF1A16A" w:rsidR="00A978ED" w:rsidRPr="00F00AB1" w:rsidRDefault="00A978ED">
      <w:pPr>
        <w:rPr>
          <w:rFonts w:ascii="Times New Roman" w:hAnsi="Times New Roman" w:cs="Times New Roman"/>
          <w:sz w:val="24"/>
          <w:szCs w:val="24"/>
        </w:rPr>
      </w:pPr>
    </w:p>
    <w:p w14:paraId="0FCA2B90" w14:textId="3F640507" w:rsidR="00A978ED" w:rsidRPr="00F00AB1" w:rsidRDefault="00A978ED" w:rsidP="00A978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0AB1">
        <w:rPr>
          <w:rFonts w:ascii="Times New Roman" w:hAnsi="Times New Roman" w:cs="Times New Roman"/>
          <w:b/>
          <w:sz w:val="24"/>
          <w:szCs w:val="24"/>
        </w:rPr>
        <w:t>OBRAZLOŽENJE</w:t>
      </w:r>
    </w:p>
    <w:p w14:paraId="7B21C611" w14:textId="77777777" w:rsidR="00701C83" w:rsidRPr="00F00AB1" w:rsidRDefault="00701C83" w:rsidP="00A978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919E68" w14:textId="7FB77B7A" w:rsidR="00096EA6" w:rsidRPr="00096EA6" w:rsidRDefault="00096EA6" w:rsidP="00096EA6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96EA6">
        <w:rPr>
          <w:rFonts w:ascii="Times New Roman" w:eastAsia="Calibri" w:hAnsi="Times New Roman" w:cs="Times New Roman"/>
          <w:sz w:val="24"/>
          <w:szCs w:val="24"/>
        </w:rPr>
        <w:t>Pravni</w:t>
      </w:r>
      <w:proofErr w:type="spellEnd"/>
      <w:r w:rsidRPr="00096E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96EA6">
        <w:rPr>
          <w:rFonts w:ascii="Times New Roman" w:eastAsia="Calibri" w:hAnsi="Times New Roman" w:cs="Times New Roman"/>
          <w:sz w:val="24"/>
          <w:szCs w:val="24"/>
        </w:rPr>
        <w:t>osnov</w:t>
      </w:r>
      <w:proofErr w:type="spellEnd"/>
      <w:r w:rsidRPr="00096EA6">
        <w:rPr>
          <w:rFonts w:ascii="Times New Roman" w:eastAsia="Calibri" w:hAnsi="Times New Roman" w:cs="Times New Roman"/>
          <w:sz w:val="24"/>
          <w:szCs w:val="24"/>
        </w:rPr>
        <w:t xml:space="preserve"> za </w:t>
      </w:r>
      <w:proofErr w:type="spellStart"/>
      <w:r w:rsidRPr="00096EA6">
        <w:rPr>
          <w:rFonts w:ascii="Times New Roman" w:eastAsia="Calibri" w:hAnsi="Times New Roman" w:cs="Times New Roman"/>
          <w:sz w:val="24"/>
          <w:szCs w:val="24"/>
        </w:rPr>
        <w:t>donošenje</w:t>
      </w:r>
      <w:proofErr w:type="spellEnd"/>
      <w:r w:rsidRPr="00096E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96EA6">
        <w:rPr>
          <w:rFonts w:ascii="Times New Roman" w:eastAsia="Calibri" w:hAnsi="Times New Roman" w:cs="Times New Roman"/>
          <w:sz w:val="24"/>
          <w:szCs w:val="24"/>
        </w:rPr>
        <w:t>ove</w:t>
      </w:r>
      <w:proofErr w:type="spellEnd"/>
      <w:r w:rsidRPr="00096E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96EA6">
        <w:rPr>
          <w:rFonts w:ascii="Times New Roman" w:eastAsia="Calibri" w:hAnsi="Times New Roman" w:cs="Times New Roman"/>
          <w:sz w:val="24"/>
          <w:szCs w:val="24"/>
        </w:rPr>
        <w:t>Odluke</w:t>
      </w:r>
      <w:proofErr w:type="spellEnd"/>
      <w:r w:rsidRPr="00096E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96EA6">
        <w:rPr>
          <w:rFonts w:ascii="Times New Roman" w:eastAsia="Calibri" w:hAnsi="Times New Roman" w:cs="Times New Roman"/>
          <w:sz w:val="24"/>
          <w:szCs w:val="24"/>
        </w:rPr>
        <w:t>sadržan</w:t>
      </w:r>
      <w:proofErr w:type="spellEnd"/>
      <w:r w:rsidRPr="00096EA6">
        <w:rPr>
          <w:rFonts w:ascii="Times New Roman" w:eastAsia="Calibri" w:hAnsi="Times New Roman" w:cs="Times New Roman"/>
          <w:sz w:val="24"/>
          <w:szCs w:val="24"/>
        </w:rPr>
        <w:t xml:space="preserve"> je u </w:t>
      </w:r>
      <w:proofErr w:type="spellStart"/>
      <w:r w:rsidRPr="00096EA6">
        <w:rPr>
          <w:rFonts w:ascii="Times New Roman" w:eastAsia="Calibri" w:hAnsi="Times New Roman" w:cs="Times New Roman"/>
          <w:sz w:val="24"/>
          <w:szCs w:val="24"/>
        </w:rPr>
        <w:t>članu</w:t>
      </w:r>
      <w:proofErr w:type="spellEnd"/>
      <w:r w:rsidRPr="00096EA6">
        <w:rPr>
          <w:rFonts w:ascii="Times New Roman" w:eastAsia="Calibri" w:hAnsi="Times New Roman" w:cs="Times New Roman"/>
          <w:sz w:val="24"/>
          <w:szCs w:val="24"/>
        </w:rPr>
        <w:t xml:space="preserve"> 38 </w:t>
      </w:r>
      <w:proofErr w:type="spellStart"/>
      <w:r w:rsidRPr="00096EA6">
        <w:rPr>
          <w:rFonts w:ascii="Times New Roman" w:eastAsia="Calibri" w:hAnsi="Times New Roman" w:cs="Times New Roman"/>
          <w:sz w:val="24"/>
          <w:szCs w:val="24"/>
        </w:rPr>
        <w:t>stav</w:t>
      </w:r>
      <w:proofErr w:type="spellEnd"/>
      <w:r w:rsidRPr="00096EA6">
        <w:rPr>
          <w:rFonts w:ascii="Times New Roman" w:eastAsia="Calibri" w:hAnsi="Times New Roman" w:cs="Times New Roman"/>
          <w:sz w:val="24"/>
          <w:szCs w:val="24"/>
        </w:rPr>
        <w:t xml:space="preserve"> 1 </w:t>
      </w:r>
      <w:proofErr w:type="spellStart"/>
      <w:r w:rsidRPr="00096EA6">
        <w:rPr>
          <w:rFonts w:ascii="Times New Roman" w:eastAsia="Calibri" w:hAnsi="Times New Roman" w:cs="Times New Roman"/>
          <w:sz w:val="24"/>
          <w:szCs w:val="24"/>
        </w:rPr>
        <w:t>tačka</w:t>
      </w:r>
      <w:proofErr w:type="spellEnd"/>
      <w:r w:rsidRPr="00096EA6">
        <w:rPr>
          <w:rFonts w:ascii="Times New Roman" w:eastAsia="Calibri" w:hAnsi="Times New Roman" w:cs="Times New Roman"/>
          <w:sz w:val="24"/>
          <w:szCs w:val="24"/>
        </w:rPr>
        <w:t xml:space="preserve"> 2 </w:t>
      </w:r>
      <w:proofErr w:type="spellStart"/>
      <w:r w:rsidRPr="00096EA6">
        <w:rPr>
          <w:rFonts w:ascii="Times New Roman" w:eastAsia="Calibri" w:hAnsi="Times New Roman" w:cs="Times New Roman"/>
          <w:sz w:val="24"/>
          <w:szCs w:val="24"/>
        </w:rPr>
        <w:t>Zakona</w:t>
      </w:r>
      <w:proofErr w:type="spellEnd"/>
      <w:r w:rsidRPr="00096EA6">
        <w:rPr>
          <w:rFonts w:ascii="Times New Roman" w:eastAsia="Calibri" w:hAnsi="Times New Roman" w:cs="Times New Roman"/>
          <w:sz w:val="24"/>
          <w:szCs w:val="24"/>
        </w:rPr>
        <w:t xml:space="preserve"> o </w:t>
      </w:r>
      <w:proofErr w:type="spellStart"/>
      <w:r w:rsidRPr="00096EA6">
        <w:rPr>
          <w:rFonts w:ascii="Times New Roman" w:eastAsia="Calibri" w:hAnsi="Times New Roman" w:cs="Times New Roman"/>
          <w:sz w:val="24"/>
          <w:szCs w:val="24"/>
        </w:rPr>
        <w:t>lokalnoj</w:t>
      </w:r>
      <w:proofErr w:type="spellEnd"/>
      <w:r w:rsidRPr="00096E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96EA6">
        <w:rPr>
          <w:rFonts w:ascii="Times New Roman" w:eastAsia="Calibri" w:hAnsi="Times New Roman" w:cs="Times New Roman"/>
          <w:sz w:val="24"/>
          <w:szCs w:val="24"/>
        </w:rPr>
        <w:t>samoupravi</w:t>
      </w:r>
      <w:proofErr w:type="spellEnd"/>
      <w:r w:rsidRPr="00096EA6">
        <w:rPr>
          <w:rFonts w:ascii="Times New Roman" w:eastAsia="Calibri" w:hAnsi="Times New Roman" w:cs="Times New Roman"/>
          <w:sz w:val="24"/>
          <w:szCs w:val="24"/>
        </w:rPr>
        <w:t xml:space="preserve"> (“</w:t>
      </w:r>
      <w:proofErr w:type="spellStart"/>
      <w:r w:rsidRPr="00096EA6">
        <w:rPr>
          <w:rFonts w:ascii="Times New Roman" w:eastAsia="Calibri" w:hAnsi="Times New Roman" w:cs="Times New Roman"/>
          <w:sz w:val="24"/>
          <w:szCs w:val="24"/>
        </w:rPr>
        <w:t>Službeni</w:t>
      </w:r>
      <w:proofErr w:type="spellEnd"/>
      <w:r w:rsidRPr="00096EA6">
        <w:rPr>
          <w:rFonts w:ascii="Times New Roman" w:eastAsia="Calibri" w:hAnsi="Times New Roman" w:cs="Times New Roman"/>
          <w:sz w:val="24"/>
          <w:szCs w:val="24"/>
        </w:rPr>
        <w:t xml:space="preserve"> list </w:t>
      </w:r>
      <w:proofErr w:type="spellStart"/>
      <w:r w:rsidRPr="00096EA6">
        <w:rPr>
          <w:rFonts w:ascii="Times New Roman" w:eastAsia="Calibri" w:hAnsi="Times New Roman" w:cs="Times New Roman"/>
          <w:sz w:val="24"/>
          <w:szCs w:val="24"/>
        </w:rPr>
        <w:t>Crne</w:t>
      </w:r>
      <w:proofErr w:type="spellEnd"/>
      <w:r w:rsidRPr="00096EA6">
        <w:rPr>
          <w:rFonts w:ascii="Times New Roman" w:eastAsia="Calibri" w:hAnsi="Times New Roman" w:cs="Times New Roman"/>
          <w:sz w:val="24"/>
          <w:szCs w:val="24"/>
        </w:rPr>
        <w:t xml:space="preserve"> Gore”, </w:t>
      </w:r>
      <w:proofErr w:type="spellStart"/>
      <w:r w:rsidRPr="00096EA6">
        <w:rPr>
          <w:rFonts w:ascii="Times New Roman" w:eastAsia="Calibri" w:hAnsi="Times New Roman" w:cs="Times New Roman"/>
          <w:sz w:val="24"/>
          <w:szCs w:val="24"/>
        </w:rPr>
        <w:t>broj</w:t>
      </w:r>
      <w:proofErr w:type="spellEnd"/>
      <w:r w:rsidRPr="00096EA6">
        <w:rPr>
          <w:rFonts w:ascii="Times New Roman" w:eastAsia="Calibri" w:hAnsi="Times New Roman" w:cs="Times New Roman"/>
          <w:sz w:val="24"/>
          <w:szCs w:val="24"/>
        </w:rPr>
        <w:t xml:space="preserve"> 002/18,034/19,038/20,050/22,084/22), i </w:t>
      </w:r>
      <w:proofErr w:type="spellStart"/>
      <w:r w:rsidRPr="00096EA6">
        <w:rPr>
          <w:rFonts w:ascii="Times New Roman" w:eastAsia="Calibri" w:hAnsi="Times New Roman" w:cs="Times New Roman"/>
          <w:sz w:val="24"/>
          <w:szCs w:val="24"/>
        </w:rPr>
        <w:t>članu</w:t>
      </w:r>
      <w:proofErr w:type="spellEnd"/>
      <w:r w:rsidRPr="00096EA6">
        <w:rPr>
          <w:rFonts w:ascii="Times New Roman" w:eastAsia="Calibri" w:hAnsi="Times New Roman" w:cs="Times New Roman"/>
          <w:sz w:val="24"/>
          <w:szCs w:val="24"/>
        </w:rPr>
        <w:t xml:space="preserve"> 46 </w:t>
      </w:r>
      <w:proofErr w:type="spellStart"/>
      <w:r w:rsidRPr="00096EA6">
        <w:rPr>
          <w:rFonts w:ascii="Times New Roman" w:eastAsia="Calibri" w:hAnsi="Times New Roman" w:cs="Times New Roman"/>
          <w:sz w:val="24"/>
          <w:szCs w:val="24"/>
        </w:rPr>
        <w:t>stav</w:t>
      </w:r>
      <w:proofErr w:type="spellEnd"/>
      <w:r w:rsidRPr="00096EA6">
        <w:rPr>
          <w:rFonts w:ascii="Times New Roman" w:eastAsia="Calibri" w:hAnsi="Times New Roman" w:cs="Times New Roman"/>
          <w:sz w:val="24"/>
          <w:szCs w:val="24"/>
        </w:rPr>
        <w:t xml:space="preserve"> 1 </w:t>
      </w:r>
      <w:proofErr w:type="spellStart"/>
      <w:r w:rsidRPr="00096EA6">
        <w:rPr>
          <w:rFonts w:ascii="Times New Roman" w:eastAsia="Calibri" w:hAnsi="Times New Roman" w:cs="Times New Roman"/>
          <w:sz w:val="24"/>
          <w:szCs w:val="24"/>
        </w:rPr>
        <w:t>tačka</w:t>
      </w:r>
      <w:proofErr w:type="spellEnd"/>
      <w:r w:rsidRPr="00096EA6">
        <w:rPr>
          <w:rFonts w:ascii="Times New Roman" w:eastAsia="Calibri" w:hAnsi="Times New Roman" w:cs="Times New Roman"/>
          <w:sz w:val="24"/>
          <w:szCs w:val="24"/>
        </w:rPr>
        <w:t xml:space="preserve"> 2</w:t>
      </w:r>
      <w:r w:rsidRPr="00096EA6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Statuta Opštine Bijelo Polje </w:t>
      </w:r>
      <w:r w:rsidRPr="00096EA6">
        <w:rPr>
          <w:rFonts w:ascii="Times New Roman" w:eastAsia="Calibri" w:hAnsi="Times New Roman" w:cs="Times New Roman"/>
          <w:bCs/>
          <w:sz w:val="24"/>
          <w:szCs w:val="24"/>
          <w:lang w:val="sr-Latn-CS"/>
        </w:rPr>
        <w:t>("Službeni list Crne Gore - opštinski propisi", br. 019/18</w:t>
      </w:r>
      <w:r w:rsidRPr="00096EA6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proofErr w:type="spellStart"/>
      <w:r w:rsidRPr="00096EA6">
        <w:rPr>
          <w:rFonts w:ascii="Times New Roman" w:eastAsia="Calibri" w:hAnsi="Times New Roman" w:cs="Times New Roman"/>
          <w:sz w:val="24"/>
          <w:szCs w:val="24"/>
        </w:rPr>
        <w:t>kojim</w:t>
      </w:r>
      <w:proofErr w:type="spellEnd"/>
      <w:r w:rsidRPr="00096EA6">
        <w:rPr>
          <w:rFonts w:ascii="Times New Roman" w:eastAsia="Calibri" w:hAnsi="Times New Roman" w:cs="Times New Roman"/>
          <w:sz w:val="24"/>
          <w:szCs w:val="24"/>
        </w:rPr>
        <w:t xml:space="preserve"> je </w:t>
      </w:r>
      <w:proofErr w:type="spellStart"/>
      <w:r w:rsidRPr="00096EA6">
        <w:rPr>
          <w:rFonts w:ascii="Times New Roman" w:eastAsia="Calibri" w:hAnsi="Times New Roman" w:cs="Times New Roman"/>
          <w:sz w:val="24"/>
          <w:szCs w:val="24"/>
        </w:rPr>
        <w:t>propisano</w:t>
      </w:r>
      <w:proofErr w:type="spellEnd"/>
      <w:r w:rsidRPr="00096EA6">
        <w:rPr>
          <w:rFonts w:ascii="Times New Roman" w:eastAsia="Calibri" w:hAnsi="Times New Roman" w:cs="Times New Roman"/>
          <w:sz w:val="24"/>
          <w:szCs w:val="24"/>
        </w:rPr>
        <w:t xml:space="preserve">  da </w:t>
      </w:r>
      <w:proofErr w:type="spellStart"/>
      <w:r w:rsidRPr="00096EA6">
        <w:rPr>
          <w:rFonts w:ascii="Times New Roman" w:eastAsia="Calibri" w:hAnsi="Times New Roman" w:cs="Times New Roman"/>
          <w:sz w:val="24"/>
          <w:szCs w:val="24"/>
        </w:rPr>
        <w:t>Skupština</w:t>
      </w:r>
      <w:proofErr w:type="spellEnd"/>
      <w:r w:rsidRPr="00096E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96EA6">
        <w:rPr>
          <w:rFonts w:ascii="Times New Roman" w:eastAsia="Calibri" w:hAnsi="Times New Roman" w:cs="Times New Roman"/>
          <w:sz w:val="24"/>
          <w:szCs w:val="24"/>
        </w:rPr>
        <w:t>donosi</w:t>
      </w:r>
      <w:proofErr w:type="spellEnd"/>
      <w:r w:rsidRPr="00096E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96EA6">
        <w:rPr>
          <w:rFonts w:ascii="Times New Roman" w:eastAsia="Calibri" w:hAnsi="Times New Roman" w:cs="Times New Roman"/>
          <w:sz w:val="24"/>
          <w:szCs w:val="24"/>
        </w:rPr>
        <w:t>propise</w:t>
      </w:r>
      <w:proofErr w:type="spellEnd"/>
      <w:r w:rsidRPr="00096EA6">
        <w:rPr>
          <w:rFonts w:ascii="Times New Roman" w:eastAsia="Calibri" w:hAnsi="Times New Roman" w:cs="Times New Roman"/>
          <w:sz w:val="24"/>
          <w:szCs w:val="24"/>
        </w:rPr>
        <w:t xml:space="preserve">  i </w:t>
      </w:r>
      <w:proofErr w:type="spellStart"/>
      <w:r w:rsidRPr="00096EA6">
        <w:rPr>
          <w:rFonts w:ascii="Times New Roman" w:eastAsia="Calibri" w:hAnsi="Times New Roman" w:cs="Times New Roman"/>
          <w:sz w:val="24"/>
          <w:szCs w:val="24"/>
        </w:rPr>
        <w:t>druge</w:t>
      </w:r>
      <w:proofErr w:type="spellEnd"/>
      <w:r w:rsidRPr="00096E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96EA6">
        <w:rPr>
          <w:rFonts w:ascii="Times New Roman" w:eastAsia="Calibri" w:hAnsi="Times New Roman" w:cs="Times New Roman"/>
          <w:sz w:val="24"/>
          <w:szCs w:val="24"/>
        </w:rPr>
        <w:t>opšte</w:t>
      </w:r>
      <w:proofErr w:type="spellEnd"/>
      <w:r w:rsidRPr="00096E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96EA6">
        <w:rPr>
          <w:rFonts w:ascii="Times New Roman" w:eastAsia="Calibri" w:hAnsi="Times New Roman" w:cs="Times New Roman"/>
          <w:sz w:val="24"/>
          <w:szCs w:val="24"/>
        </w:rPr>
        <w:t>akte</w:t>
      </w:r>
      <w:proofErr w:type="spellEnd"/>
      <w:r w:rsidRPr="00096EA6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0959E5DF" w14:textId="4CDC7D5C" w:rsidR="00444FE5" w:rsidRPr="00F00AB1" w:rsidRDefault="00626F3F" w:rsidP="000E07AF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00AB1">
        <w:rPr>
          <w:rFonts w:ascii="Times New Roman" w:hAnsi="Times New Roman" w:cs="Times New Roman"/>
          <w:sz w:val="24"/>
          <w:szCs w:val="24"/>
        </w:rPr>
        <w:tab/>
      </w:r>
      <w:r w:rsidR="00E92609" w:rsidRPr="00F00AB1">
        <w:rPr>
          <w:rFonts w:ascii="Times New Roman" w:hAnsi="Times New Roman" w:cs="Times New Roman"/>
          <w:sz w:val="24"/>
          <w:szCs w:val="24"/>
          <w:lang w:val="hr-HR"/>
        </w:rPr>
        <w:t>Međusobnom saradnjom FSCG</w:t>
      </w:r>
      <w:r w:rsidR="007D7A50" w:rsidRPr="00F00AB1">
        <w:rPr>
          <w:rFonts w:ascii="Times New Roman" w:hAnsi="Times New Roman" w:cs="Times New Roman"/>
          <w:sz w:val="24"/>
          <w:szCs w:val="24"/>
          <w:lang w:val="hr-HR"/>
        </w:rPr>
        <w:t xml:space="preserve"> i Opštine</w:t>
      </w:r>
      <w:r w:rsidR="00E92609" w:rsidRPr="00F00AB1">
        <w:rPr>
          <w:rFonts w:ascii="Times New Roman" w:hAnsi="Times New Roman" w:cs="Times New Roman"/>
          <w:sz w:val="24"/>
          <w:szCs w:val="24"/>
          <w:lang w:val="hr-HR"/>
        </w:rPr>
        <w:t xml:space="preserve">, odabrana je lokacija u naselju Lješnica, na kat. parcelama br. 1961/1, 1962/1, 1963/1, 1964 i 1965/7 KO Lješnica, ukupne površine 26.083 m2, koja je </w:t>
      </w:r>
      <w:proofErr w:type="spellStart"/>
      <w:r w:rsidR="007D7A50" w:rsidRPr="00F00AB1">
        <w:rPr>
          <w:rFonts w:ascii="Times New Roman" w:hAnsi="Times New Roman" w:cs="Times New Roman"/>
          <w:sz w:val="24"/>
          <w:szCs w:val="24"/>
        </w:rPr>
        <w:t>udaljena</w:t>
      </w:r>
      <w:proofErr w:type="spellEnd"/>
      <w:r w:rsidR="007D7A50" w:rsidRPr="00F00AB1"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 w:rsidR="007D7A50" w:rsidRPr="00F00AB1">
        <w:rPr>
          <w:rFonts w:ascii="Times New Roman" w:hAnsi="Times New Roman" w:cs="Times New Roman"/>
          <w:sz w:val="24"/>
          <w:szCs w:val="24"/>
        </w:rPr>
        <w:t>centra</w:t>
      </w:r>
      <w:proofErr w:type="spellEnd"/>
      <w:r w:rsidR="007D7A50"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A50" w:rsidRPr="00F00AB1">
        <w:rPr>
          <w:rFonts w:ascii="Times New Roman" w:hAnsi="Times New Roman" w:cs="Times New Roman"/>
          <w:sz w:val="24"/>
          <w:szCs w:val="24"/>
        </w:rPr>
        <w:t>grada</w:t>
      </w:r>
      <w:proofErr w:type="spellEnd"/>
      <w:r w:rsidR="007D7A50"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A50" w:rsidRPr="00F00AB1">
        <w:rPr>
          <w:rFonts w:ascii="Times New Roman" w:hAnsi="Times New Roman" w:cs="Times New Roman"/>
          <w:sz w:val="24"/>
          <w:szCs w:val="24"/>
        </w:rPr>
        <w:t>cca</w:t>
      </w:r>
      <w:proofErr w:type="spellEnd"/>
      <w:r w:rsidR="007D7A50" w:rsidRPr="00F00AB1">
        <w:rPr>
          <w:rFonts w:ascii="Times New Roman" w:hAnsi="Times New Roman" w:cs="Times New Roman"/>
          <w:sz w:val="24"/>
          <w:szCs w:val="24"/>
        </w:rPr>
        <w:t xml:space="preserve"> 1,6 km</w:t>
      </w:r>
      <w:r w:rsidR="007D7A50" w:rsidRPr="00F00AB1">
        <w:rPr>
          <w:rFonts w:ascii="Times New Roman" w:hAnsi="Times New Roman" w:cs="Times New Roman"/>
          <w:sz w:val="24"/>
          <w:szCs w:val="24"/>
          <w:lang w:val="hr-HR"/>
        </w:rPr>
        <w:t>, po površini odgovara standardima za izgradnju fudbalsk</w:t>
      </w:r>
      <w:r w:rsidR="00B41B3D">
        <w:rPr>
          <w:rFonts w:ascii="Times New Roman" w:hAnsi="Times New Roman" w:cs="Times New Roman"/>
          <w:sz w:val="24"/>
          <w:szCs w:val="24"/>
          <w:lang w:val="hr-HR"/>
        </w:rPr>
        <w:t>og</w:t>
      </w:r>
      <w:r w:rsidR="007D7A50" w:rsidRPr="00F00AB1">
        <w:rPr>
          <w:rFonts w:ascii="Times New Roman" w:hAnsi="Times New Roman" w:cs="Times New Roman"/>
          <w:sz w:val="24"/>
          <w:szCs w:val="24"/>
          <w:lang w:val="hr-HR"/>
        </w:rPr>
        <w:t xml:space="preserve"> terena</w:t>
      </w:r>
      <w:r w:rsidR="00B41B3D">
        <w:rPr>
          <w:rFonts w:ascii="Times New Roman" w:hAnsi="Times New Roman" w:cs="Times New Roman"/>
          <w:sz w:val="24"/>
          <w:szCs w:val="24"/>
          <w:lang w:val="hr-HR"/>
        </w:rPr>
        <w:t xml:space="preserve"> i pratećih objekata</w:t>
      </w:r>
      <w:r w:rsidR="007D7A50" w:rsidRPr="00F00AB1">
        <w:rPr>
          <w:rFonts w:ascii="Times New Roman" w:hAnsi="Times New Roman" w:cs="Times New Roman"/>
          <w:sz w:val="24"/>
          <w:szCs w:val="24"/>
          <w:lang w:val="hr-HR"/>
        </w:rPr>
        <w:t xml:space="preserve"> i usaglašena je sa planskom dokumentacijom.</w:t>
      </w:r>
    </w:p>
    <w:p w14:paraId="69CE2DD3" w14:textId="46C9FB38" w:rsidR="00A81A61" w:rsidRDefault="000E07AF" w:rsidP="000E07AF">
      <w:pPr>
        <w:autoSpaceDE w:val="0"/>
        <w:autoSpaceDN w:val="0"/>
        <w:adjustRightInd w:val="0"/>
        <w:spacing w:after="0"/>
        <w:ind w:firstLine="576"/>
        <w:jc w:val="both"/>
        <w:rPr>
          <w:rFonts w:ascii="Times New Roman" w:hAnsi="Times New Roman" w:cs="Times New Roman"/>
          <w:sz w:val="24"/>
          <w:szCs w:val="24"/>
        </w:rPr>
      </w:pPr>
      <w:r w:rsidRPr="00F00AB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proofErr w:type="spellStart"/>
      <w:r w:rsidR="00A81A61" w:rsidRPr="00F00AB1">
        <w:rPr>
          <w:rFonts w:ascii="Times New Roman" w:hAnsi="Times New Roman" w:cs="Times New Roman"/>
          <w:sz w:val="24"/>
          <w:szCs w:val="24"/>
          <w:shd w:val="clear" w:color="auto" w:fill="FFFFFF"/>
        </w:rPr>
        <w:t>Izgradnjom</w:t>
      </w:r>
      <w:proofErr w:type="spellEnd"/>
      <w:r w:rsidR="00A81A61" w:rsidRPr="00F00AB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81A61" w:rsidRPr="00F00AB1">
        <w:rPr>
          <w:rFonts w:ascii="Times New Roman" w:hAnsi="Times New Roman" w:cs="Times New Roman"/>
          <w:sz w:val="24"/>
          <w:szCs w:val="24"/>
          <w:shd w:val="clear" w:color="auto" w:fill="FFFFFF"/>
        </w:rPr>
        <w:t>fudbalskog</w:t>
      </w:r>
      <w:proofErr w:type="spellEnd"/>
      <w:r w:rsidR="00A81A61" w:rsidRPr="00F00AB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81A61" w:rsidRPr="00F00AB1">
        <w:rPr>
          <w:rFonts w:ascii="Times New Roman" w:hAnsi="Times New Roman" w:cs="Times New Roman"/>
          <w:sz w:val="24"/>
          <w:szCs w:val="24"/>
          <w:shd w:val="clear" w:color="auto" w:fill="FFFFFF"/>
        </w:rPr>
        <w:t>terena</w:t>
      </w:r>
      <w:proofErr w:type="spellEnd"/>
      <w:r w:rsidR="00A81A61" w:rsidRPr="00F00AB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41B3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 </w:t>
      </w:r>
      <w:proofErr w:type="spellStart"/>
      <w:r w:rsidR="00B41B3D">
        <w:rPr>
          <w:rFonts w:ascii="Times New Roman" w:hAnsi="Times New Roman" w:cs="Times New Roman"/>
          <w:sz w:val="24"/>
          <w:szCs w:val="24"/>
          <w:shd w:val="clear" w:color="auto" w:fill="FFFFFF"/>
        </w:rPr>
        <w:t>pomoćnih</w:t>
      </w:r>
      <w:proofErr w:type="spellEnd"/>
      <w:r w:rsidR="00B41B3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41B3D">
        <w:rPr>
          <w:rFonts w:ascii="Times New Roman" w:hAnsi="Times New Roman" w:cs="Times New Roman"/>
          <w:sz w:val="24"/>
          <w:szCs w:val="24"/>
          <w:shd w:val="clear" w:color="auto" w:fill="FFFFFF"/>
        </w:rPr>
        <w:t>objekata</w:t>
      </w:r>
      <w:proofErr w:type="spellEnd"/>
      <w:r w:rsidR="00B41B3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81A61" w:rsidRPr="00F00AB1">
        <w:rPr>
          <w:rFonts w:ascii="Times New Roman" w:hAnsi="Times New Roman" w:cs="Times New Roman"/>
          <w:sz w:val="24"/>
          <w:szCs w:val="24"/>
          <w:shd w:val="clear" w:color="auto" w:fill="FFFFFF"/>
        </w:rPr>
        <w:t>obezbijedili</w:t>
      </w:r>
      <w:proofErr w:type="spellEnd"/>
      <w:r w:rsidR="00A81A61" w:rsidRPr="00F00AB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bi </w:t>
      </w:r>
      <w:proofErr w:type="spellStart"/>
      <w:r w:rsidR="00A81A61" w:rsidRPr="00F00AB1">
        <w:rPr>
          <w:rFonts w:ascii="Times New Roman" w:hAnsi="Times New Roman" w:cs="Times New Roman"/>
          <w:sz w:val="24"/>
          <w:szCs w:val="24"/>
        </w:rPr>
        <w:t>našim</w:t>
      </w:r>
      <w:proofErr w:type="spellEnd"/>
      <w:r w:rsidR="00A81A61"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1A61" w:rsidRPr="00F00AB1">
        <w:rPr>
          <w:rFonts w:ascii="Times New Roman" w:hAnsi="Times New Roman" w:cs="Times New Roman"/>
          <w:sz w:val="24"/>
          <w:szCs w:val="24"/>
        </w:rPr>
        <w:t>sportistima</w:t>
      </w:r>
      <w:proofErr w:type="spellEnd"/>
      <w:r w:rsidR="00A81A61" w:rsidRPr="00F00AB1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A81A61" w:rsidRPr="00F00AB1">
        <w:rPr>
          <w:rFonts w:ascii="Times New Roman" w:hAnsi="Times New Roman" w:cs="Times New Roman"/>
          <w:sz w:val="24"/>
          <w:szCs w:val="24"/>
        </w:rPr>
        <w:t>svim</w:t>
      </w:r>
      <w:proofErr w:type="spellEnd"/>
      <w:r w:rsidR="00A81A61"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1A61" w:rsidRPr="00F00AB1">
        <w:rPr>
          <w:rFonts w:ascii="Times New Roman" w:hAnsi="Times New Roman" w:cs="Times New Roman"/>
          <w:sz w:val="24"/>
          <w:szCs w:val="24"/>
        </w:rPr>
        <w:t>onima</w:t>
      </w:r>
      <w:proofErr w:type="spellEnd"/>
      <w:r w:rsidR="00A81A61"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1A61" w:rsidRPr="00F00AB1">
        <w:rPr>
          <w:rFonts w:ascii="Times New Roman" w:hAnsi="Times New Roman" w:cs="Times New Roman"/>
          <w:sz w:val="24"/>
          <w:szCs w:val="24"/>
        </w:rPr>
        <w:t>koji</w:t>
      </w:r>
      <w:proofErr w:type="spellEnd"/>
      <w:r w:rsidR="00A81A61" w:rsidRPr="00F00AB1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A81A61" w:rsidRPr="00F00AB1">
        <w:rPr>
          <w:rFonts w:ascii="Times New Roman" w:hAnsi="Times New Roman" w:cs="Times New Roman"/>
          <w:sz w:val="24"/>
          <w:szCs w:val="24"/>
        </w:rPr>
        <w:t>bave</w:t>
      </w:r>
      <w:proofErr w:type="spellEnd"/>
      <w:r w:rsidR="00A81A61"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1A61" w:rsidRPr="00F00AB1">
        <w:rPr>
          <w:rFonts w:ascii="Times New Roman" w:hAnsi="Times New Roman" w:cs="Times New Roman"/>
          <w:sz w:val="24"/>
          <w:szCs w:val="24"/>
        </w:rPr>
        <w:t>sportom</w:t>
      </w:r>
      <w:proofErr w:type="spellEnd"/>
      <w:r w:rsidR="00A81A61"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1A61" w:rsidRPr="00F00AB1">
        <w:rPr>
          <w:rFonts w:ascii="Times New Roman" w:hAnsi="Times New Roman" w:cs="Times New Roman"/>
          <w:sz w:val="24"/>
          <w:szCs w:val="24"/>
        </w:rPr>
        <w:t>bolje</w:t>
      </w:r>
      <w:proofErr w:type="spellEnd"/>
      <w:r w:rsidR="00A81A61"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1A61" w:rsidRPr="00F00AB1">
        <w:rPr>
          <w:rFonts w:ascii="Times New Roman" w:hAnsi="Times New Roman" w:cs="Times New Roman"/>
          <w:sz w:val="24"/>
          <w:szCs w:val="24"/>
        </w:rPr>
        <w:t>uslove</w:t>
      </w:r>
      <w:proofErr w:type="spellEnd"/>
      <w:r w:rsidR="00A81A61" w:rsidRPr="00F00AB1">
        <w:rPr>
          <w:rFonts w:ascii="Times New Roman" w:hAnsi="Times New Roman" w:cs="Times New Roman"/>
          <w:sz w:val="24"/>
          <w:szCs w:val="24"/>
        </w:rPr>
        <w:t xml:space="preserve"> za rad</w:t>
      </w:r>
      <w:r w:rsidR="00A81A61" w:rsidRPr="00F00AB1">
        <w:rPr>
          <w:rFonts w:ascii="Times New Roman" w:hAnsi="Times New Roman" w:cs="Times New Roman"/>
          <w:color w:val="586165"/>
          <w:sz w:val="24"/>
          <w:szCs w:val="24"/>
        </w:rPr>
        <w:t xml:space="preserve"> </w:t>
      </w:r>
      <w:r w:rsidR="00A81A61" w:rsidRPr="00F00AB1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="00A81A61" w:rsidRPr="00F00AB1">
        <w:rPr>
          <w:rFonts w:ascii="Times New Roman" w:hAnsi="Times New Roman" w:cs="Times New Roman"/>
          <w:sz w:val="24"/>
          <w:szCs w:val="24"/>
        </w:rPr>
        <w:t>stvorili</w:t>
      </w:r>
      <w:proofErr w:type="spellEnd"/>
      <w:r w:rsidR="00A81A61"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1A61" w:rsidRPr="00F00AB1">
        <w:rPr>
          <w:rFonts w:ascii="Times New Roman" w:hAnsi="Times New Roman" w:cs="Times New Roman"/>
          <w:sz w:val="24"/>
          <w:szCs w:val="24"/>
        </w:rPr>
        <w:t>kvalitetnu</w:t>
      </w:r>
      <w:proofErr w:type="spellEnd"/>
      <w:r w:rsidR="00A81A61"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1A61" w:rsidRPr="00F00AB1">
        <w:rPr>
          <w:rFonts w:ascii="Times New Roman" w:hAnsi="Times New Roman" w:cs="Times New Roman"/>
          <w:sz w:val="24"/>
          <w:szCs w:val="24"/>
        </w:rPr>
        <w:t>sportsku</w:t>
      </w:r>
      <w:proofErr w:type="spellEnd"/>
      <w:r w:rsidR="00A81A61"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1A61" w:rsidRPr="00F00AB1">
        <w:rPr>
          <w:rFonts w:ascii="Times New Roman" w:hAnsi="Times New Roman" w:cs="Times New Roman"/>
          <w:sz w:val="24"/>
          <w:szCs w:val="24"/>
        </w:rPr>
        <w:t>infrastrukturu</w:t>
      </w:r>
      <w:proofErr w:type="spellEnd"/>
      <w:r w:rsidR="00A81A61"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1A61" w:rsidRPr="00F00AB1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="00A81A61" w:rsidRPr="00F00AB1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A81A61" w:rsidRPr="00F00AB1">
        <w:rPr>
          <w:rFonts w:ascii="Times New Roman" w:hAnsi="Times New Roman" w:cs="Times New Roman"/>
          <w:sz w:val="24"/>
          <w:szCs w:val="24"/>
        </w:rPr>
        <w:t>neophodna</w:t>
      </w:r>
      <w:proofErr w:type="spellEnd"/>
      <w:r w:rsidR="00A81A61" w:rsidRPr="00F00AB1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A81A61" w:rsidRPr="00F00AB1">
        <w:rPr>
          <w:rFonts w:ascii="Times New Roman" w:hAnsi="Times New Roman" w:cs="Times New Roman"/>
          <w:sz w:val="24"/>
          <w:szCs w:val="24"/>
        </w:rPr>
        <w:t>razvoj</w:t>
      </w:r>
      <w:proofErr w:type="spellEnd"/>
      <w:r w:rsidR="00A81A61" w:rsidRPr="00F00AB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81A61" w:rsidRPr="00F00AB1">
        <w:rPr>
          <w:rFonts w:ascii="Times New Roman" w:hAnsi="Times New Roman" w:cs="Times New Roman"/>
          <w:sz w:val="24"/>
          <w:szCs w:val="24"/>
        </w:rPr>
        <w:t>kako</w:t>
      </w:r>
      <w:proofErr w:type="spellEnd"/>
      <w:r w:rsidR="00A81A61"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1A61" w:rsidRPr="00F00AB1">
        <w:rPr>
          <w:rFonts w:ascii="Times New Roman" w:hAnsi="Times New Roman" w:cs="Times New Roman"/>
          <w:sz w:val="24"/>
          <w:szCs w:val="24"/>
        </w:rPr>
        <w:t>rekre</w:t>
      </w:r>
      <w:r w:rsidR="008B4E4D" w:rsidRPr="00F00AB1">
        <w:rPr>
          <w:rFonts w:ascii="Times New Roman" w:hAnsi="Times New Roman" w:cs="Times New Roman"/>
          <w:sz w:val="24"/>
          <w:szCs w:val="24"/>
        </w:rPr>
        <w:t>a</w:t>
      </w:r>
      <w:r w:rsidR="00A81A61" w:rsidRPr="00F00AB1">
        <w:rPr>
          <w:rFonts w:ascii="Times New Roman" w:hAnsi="Times New Roman" w:cs="Times New Roman"/>
          <w:sz w:val="24"/>
          <w:szCs w:val="24"/>
        </w:rPr>
        <w:t>tivnog</w:t>
      </w:r>
      <w:proofErr w:type="spellEnd"/>
      <w:r w:rsidR="008B4E4D" w:rsidRPr="00F00AB1">
        <w:rPr>
          <w:rFonts w:ascii="Times New Roman" w:hAnsi="Times New Roman" w:cs="Times New Roman"/>
          <w:sz w:val="24"/>
          <w:szCs w:val="24"/>
        </w:rPr>
        <w:t>,</w:t>
      </w:r>
      <w:r w:rsidR="00A81A61"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1A61" w:rsidRPr="00F00AB1">
        <w:rPr>
          <w:rFonts w:ascii="Times New Roman" w:hAnsi="Times New Roman" w:cs="Times New Roman"/>
          <w:sz w:val="24"/>
          <w:szCs w:val="24"/>
        </w:rPr>
        <w:t>tako</w:t>
      </w:r>
      <w:proofErr w:type="spellEnd"/>
      <w:r w:rsidR="00A81A61" w:rsidRPr="00F00AB1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A81A61" w:rsidRPr="00F00AB1">
        <w:rPr>
          <w:rFonts w:ascii="Times New Roman" w:hAnsi="Times New Roman" w:cs="Times New Roman"/>
          <w:sz w:val="24"/>
          <w:szCs w:val="24"/>
        </w:rPr>
        <w:t>profesionalng</w:t>
      </w:r>
      <w:proofErr w:type="spellEnd"/>
      <w:r w:rsidR="00A81A61"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1A61" w:rsidRPr="00F00AB1">
        <w:rPr>
          <w:rFonts w:ascii="Times New Roman" w:hAnsi="Times New Roman" w:cs="Times New Roman"/>
          <w:sz w:val="24"/>
          <w:szCs w:val="24"/>
        </w:rPr>
        <w:t>sporta</w:t>
      </w:r>
      <w:proofErr w:type="spellEnd"/>
      <w:r w:rsidR="00A81A61" w:rsidRPr="00F00AB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1A7D061" w14:textId="4AD7AF13" w:rsidR="006660CF" w:rsidRDefault="00166E24" w:rsidP="006660CF">
      <w:pPr>
        <w:autoSpaceDE w:val="0"/>
        <w:autoSpaceDN w:val="0"/>
        <w:adjustRightInd w:val="0"/>
        <w:spacing w:after="0"/>
        <w:ind w:firstLine="1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="00F00AB1">
        <w:rPr>
          <w:rFonts w:ascii="Times New Roman" w:hAnsi="Times New Roman" w:cs="Times New Roman"/>
          <w:sz w:val="24"/>
          <w:szCs w:val="24"/>
        </w:rPr>
        <w:t>Naime</w:t>
      </w:r>
      <w:proofErr w:type="spellEnd"/>
      <w:r w:rsidR="00F00A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00AB1">
        <w:rPr>
          <w:rFonts w:ascii="Times New Roman" w:hAnsi="Times New Roman" w:cs="Times New Roman"/>
          <w:sz w:val="24"/>
          <w:szCs w:val="24"/>
        </w:rPr>
        <w:t>Opština</w:t>
      </w:r>
      <w:proofErr w:type="spellEnd"/>
      <w:r w:rsidR="00F00AB1">
        <w:rPr>
          <w:rFonts w:ascii="Times New Roman" w:hAnsi="Times New Roman" w:cs="Times New Roman"/>
          <w:sz w:val="24"/>
          <w:szCs w:val="24"/>
        </w:rPr>
        <w:t xml:space="preserve"> Bijelo Polje i </w:t>
      </w:r>
      <w:proofErr w:type="spellStart"/>
      <w:r w:rsidR="00F00AB1">
        <w:rPr>
          <w:rFonts w:ascii="Times New Roman" w:hAnsi="Times New Roman" w:cs="Times New Roman"/>
          <w:sz w:val="24"/>
          <w:szCs w:val="24"/>
        </w:rPr>
        <w:t>Fudbalski</w:t>
      </w:r>
      <w:proofErr w:type="spellEnd"/>
      <w:r w:rsid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0AB1">
        <w:rPr>
          <w:rFonts w:ascii="Times New Roman" w:hAnsi="Times New Roman" w:cs="Times New Roman"/>
          <w:sz w:val="24"/>
          <w:szCs w:val="24"/>
        </w:rPr>
        <w:t>savez</w:t>
      </w:r>
      <w:proofErr w:type="spellEnd"/>
      <w:r w:rsid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0AB1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F00AB1">
        <w:rPr>
          <w:rFonts w:ascii="Times New Roman" w:hAnsi="Times New Roman" w:cs="Times New Roman"/>
          <w:sz w:val="24"/>
          <w:szCs w:val="24"/>
        </w:rPr>
        <w:t xml:space="preserve"> Gore, po </w:t>
      </w:r>
      <w:proofErr w:type="spellStart"/>
      <w:r w:rsidR="00F00AB1">
        <w:rPr>
          <w:rFonts w:ascii="Times New Roman" w:hAnsi="Times New Roman" w:cs="Times New Roman"/>
          <w:sz w:val="24"/>
          <w:szCs w:val="24"/>
        </w:rPr>
        <w:t>prethodno</w:t>
      </w:r>
      <w:proofErr w:type="spellEnd"/>
      <w:r w:rsid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0AB1">
        <w:rPr>
          <w:rFonts w:ascii="Times New Roman" w:hAnsi="Times New Roman" w:cs="Times New Roman"/>
          <w:sz w:val="24"/>
          <w:szCs w:val="24"/>
        </w:rPr>
        <w:t>dobijenoj</w:t>
      </w:r>
      <w:proofErr w:type="spellEnd"/>
      <w:r w:rsid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0AB1">
        <w:rPr>
          <w:rFonts w:ascii="Times New Roman" w:hAnsi="Times New Roman" w:cs="Times New Roman"/>
          <w:sz w:val="24"/>
          <w:szCs w:val="24"/>
        </w:rPr>
        <w:t>saglasnosti</w:t>
      </w:r>
      <w:proofErr w:type="spellEnd"/>
      <w:r w:rsid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0AB1">
        <w:rPr>
          <w:rFonts w:ascii="Times New Roman" w:hAnsi="Times New Roman" w:cs="Times New Roman"/>
          <w:sz w:val="24"/>
          <w:szCs w:val="24"/>
        </w:rPr>
        <w:t>Skupštine</w:t>
      </w:r>
      <w:proofErr w:type="spellEnd"/>
      <w:r w:rsid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0AB1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F00AB1">
        <w:rPr>
          <w:rFonts w:ascii="Times New Roman" w:hAnsi="Times New Roman" w:cs="Times New Roman"/>
          <w:sz w:val="24"/>
          <w:szCs w:val="24"/>
        </w:rPr>
        <w:t xml:space="preserve"> Bijelo Polje, </w:t>
      </w:r>
      <w:proofErr w:type="spellStart"/>
      <w:r w:rsidR="00F00AB1">
        <w:rPr>
          <w:rFonts w:ascii="Times New Roman" w:hAnsi="Times New Roman" w:cs="Times New Roman"/>
          <w:sz w:val="24"/>
          <w:szCs w:val="24"/>
        </w:rPr>
        <w:t>zaključili</w:t>
      </w:r>
      <w:proofErr w:type="spellEnd"/>
      <w:r w:rsid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0AB1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0AB1">
        <w:rPr>
          <w:rFonts w:ascii="Times New Roman" w:hAnsi="Times New Roman" w:cs="Times New Roman"/>
          <w:sz w:val="24"/>
          <w:szCs w:val="24"/>
        </w:rPr>
        <w:t>Ugovor</w:t>
      </w:r>
      <w:proofErr w:type="spellEnd"/>
      <w:r w:rsidR="00F00AB1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F00AB1">
        <w:rPr>
          <w:rFonts w:ascii="Times New Roman" w:hAnsi="Times New Roman" w:cs="Times New Roman"/>
          <w:sz w:val="24"/>
          <w:szCs w:val="24"/>
        </w:rPr>
        <w:t>izgradnji</w:t>
      </w:r>
      <w:proofErr w:type="spellEnd"/>
      <w:r w:rsidR="00F00AB1"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sz w:val="24"/>
          <w:szCs w:val="24"/>
        </w:rPr>
        <w:t>fudbalskog</w:t>
      </w:r>
      <w:proofErr w:type="spellEnd"/>
      <w:r w:rsidR="00F00AB1"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sz w:val="24"/>
          <w:szCs w:val="24"/>
        </w:rPr>
        <w:t>terena</w:t>
      </w:r>
      <w:proofErr w:type="spellEnd"/>
      <w:r w:rsidR="00F00AB1" w:rsidRPr="00F00AB1">
        <w:rPr>
          <w:rFonts w:ascii="Times New Roman" w:eastAsia="Calibri" w:hAnsi="Times New Roman" w:cs="Times New Roman"/>
          <w:sz w:val="24"/>
          <w:szCs w:val="24"/>
        </w:rPr>
        <w:t xml:space="preserve"> i </w:t>
      </w:r>
      <w:proofErr w:type="spellStart"/>
      <w:r w:rsidR="00F00AB1" w:rsidRPr="00F00AB1">
        <w:rPr>
          <w:rFonts w:ascii="Times New Roman" w:eastAsia="Calibri" w:hAnsi="Times New Roman" w:cs="Times New Roman"/>
          <w:sz w:val="24"/>
          <w:szCs w:val="24"/>
        </w:rPr>
        <w:t>pratećih</w:t>
      </w:r>
      <w:proofErr w:type="spellEnd"/>
      <w:r w:rsidR="00F00AB1"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sz w:val="24"/>
          <w:szCs w:val="24"/>
        </w:rPr>
        <w:t>objekata</w:t>
      </w:r>
      <w:proofErr w:type="spellEnd"/>
      <w:r w:rsidR="00F00AB1"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sz w:val="24"/>
          <w:szCs w:val="24"/>
        </w:rPr>
        <w:t>broj</w:t>
      </w:r>
      <w:proofErr w:type="spellEnd"/>
      <w:r w:rsidR="00F00AB1" w:rsidRPr="00F00AB1">
        <w:rPr>
          <w:rFonts w:ascii="Times New Roman" w:eastAsia="Calibri" w:hAnsi="Times New Roman" w:cs="Times New Roman"/>
          <w:sz w:val="24"/>
          <w:szCs w:val="24"/>
        </w:rPr>
        <w:t xml:space="preserve"> 01-018/22-3880 </w:t>
      </w:r>
      <w:proofErr w:type="spellStart"/>
      <w:r w:rsidR="00F00AB1" w:rsidRPr="00F00AB1">
        <w:rPr>
          <w:rFonts w:ascii="Times New Roman" w:eastAsia="Calibri" w:hAnsi="Times New Roman" w:cs="Times New Roman"/>
          <w:sz w:val="24"/>
          <w:szCs w:val="24"/>
        </w:rPr>
        <w:t>od</w:t>
      </w:r>
      <w:proofErr w:type="spellEnd"/>
      <w:r w:rsidR="00F00AB1" w:rsidRPr="00F00AB1">
        <w:rPr>
          <w:rFonts w:ascii="Times New Roman" w:eastAsia="Calibri" w:hAnsi="Times New Roman" w:cs="Times New Roman"/>
          <w:sz w:val="24"/>
          <w:szCs w:val="24"/>
        </w:rPr>
        <w:t xml:space="preserve"> 14.04.2022.godine i </w:t>
      </w:r>
      <w:proofErr w:type="spellStart"/>
      <w:r w:rsidR="00F00AB1" w:rsidRPr="00F00AB1">
        <w:rPr>
          <w:rFonts w:ascii="Times New Roman" w:eastAsia="Calibri" w:hAnsi="Times New Roman" w:cs="Times New Roman"/>
          <w:sz w:val="24"/>
          <w:szCs w:val="24"/>
        </w:rPr>
        <w:t>broj</w:t>
      </w:r>
      <w:proofErr w:type="spellEnd"/>
      <w:r w:rsidR="00F00AB1" w:rsidRPr="00F00AB1">
        <w:rPr>
          <w:rFonts w:ascii="Times New Roman" w:eastAsia="Calibri" w:hAnsi="Times New Roman" w:cs="Times New Roman"/>
          <w:sz w:val="24"/>
          <w:szCs w:val="24"/>
        </w:rPr>
        <w:t xml:space="preserve"> 1229 od 14.02.2022.godine  </w:t>
      </w:r>
    </w:p>
    <w:p w14:paraId="51D6DB52" w14:textId="3275BD0D" w:rsidR="006660CF" w:rsidRDefault="00F00AB1" w:rsidP="00666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0AB1">
        <w:rPr>
          <w:rFonts w:ascii="Times New Roman" w:eastAsia="Calibri" w:hAnsi="Times New Roman" w:cs="Times New Roman"/>
          <w:color w:val="000000"/>
          <w:sz w:val="24"/>
          <w:szCs w:val="24"/>
          <w:lang w:val="sr-Latn-RS"/>
        </w:rPr>
        <w:t xml:space="preserve">Ministarstvo finansija je </w:t>
      </w:r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u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okviru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ovlašćenja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za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pružanje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savjetodavne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pomoći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iz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člana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44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stav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1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tačka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5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Zakona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o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javnim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nabavkama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F00AB1">
        <w:rPr>
          <w:rFonts w:ascii="Times New Roman" w:eastAsia="Calibri" w:hAnsi="Times New Roman" w:cs="Times New Roman"/>
          <w:color w:val="000000"/>
          <w:sz w:val="24"/>
          <w:szCs w:val="24"/>
          <w:lang w:val="sr-Latn-RS"/>
        </w:rPr>
        <w:t>(„Službeni list CG“, br. 74/19 i 3/23</w:t>
      </w:r>
      <w:r w:rsidR="00F238FB">
        <w:rPr>
          <w:rFonts w:ascii="Times New Roman" w:eastAsia="Calibri" w:hAnsi="Times New Roman" w:cs="Times New Roman"/>
          <w:color w:val="000000"/>
          <w:sz w:val="24"/>
          <w:szCs w:val="24"/>
          <w:lang w:val="sr-Latn-RS"/>
        </w:rPr>
        <w:t xml:space="preserve"> </w:t>
      </w:r>
      <w:r w:rsidRPr="00F00AB1">
        <w:rPr>
          <w:rFonts w:ascii="Times New Roman" w:eastAsia="Calibri" w:hAnsi="Times New Roman" w:cs="Times New Roman"/>
          <w:color w:val="000000"/>
          <w:sz w:val="24"/>
          <w:szCs w:val="24"/>
          <w:lang w:val="sr-Latn-RS"/>
        </w:rPr>
        <w:t>,</w:t>
      </w:r>
      <w:r w:rsidR="00992C37">
        <w:rPr>
          <w:rFonts w:ascii="Times New Roman" w:eastAsia="Calibri" w:hAnsi="Times New Roman" w:cs="Times New Roman"/>
          <w:color w:val="000000"/>
          <w:sz w:val="24"/>
          <w:szCs w:val="24"/>
          <w:lang w:val="sr-Latn-RS"/>
        </w:rPr>
        <w:t>u vezi predmetne stvari</w:t>
      </w:r>
      <w:r w:rsidRPr="00F00AB1">
        <w:rPr>
          <w:rFonts w:ascii="Times New Roman" w:eastAsia="Calibri" w:hAnsi="Times New Roman" w:cs="Times New Roman"/>
          <w:color w:val="000000"/>
          <w:sz w:val="24"/>
          <w:szCs w:val="24"/>
          <w:lang w:val="sr-Latn-RS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ukaz</w:t>
      </w:r>
      <w:r w:rsidR="006660CF">
        <w:rPr>
          <w:rFonts w:ascii="Times New Roman" w:eastAsia="Calibri" w:hAnsi="Times New Roman" w:cs="Times New Roman"/>
          <w:color w:val="000000"/>
          <w:sz w:val="24"/>
          <w:szCs w:val="24"/>
        </w:rPr>
        <w:t>alo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na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sljedeće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14:paraId="052A7203" w14:textId="77777777" w:rsidR="006660CF" w:rsidRDefault="006660CF" w:rsidP="00666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Odredbama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člana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2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Zakona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o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javnim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nabavkama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propisani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su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uslovi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za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sticanje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svojstva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obveznika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primjene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ovog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zakona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Istim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članom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propisano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je da je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novoosnovani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naručilac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dužan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da, u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roku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od 30 dana od dana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sticanja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svojstva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naručioca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podnese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prijavu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Ministarstvu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radi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evidentiranja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na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listi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naručilaca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479B522C" w14:textId="77777777" w:rsidR="006660CF" w:rsidRDefault="00F00AB1" w:rsidP="00666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Takođe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istom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odredbom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je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propisano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da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obveznik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primjene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ovog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zakona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je i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fizičko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ili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pravno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lice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koje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nije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naručilac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iz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st.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1 i 2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ovog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člana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za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nabavku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14:paraId="2CA743B3" w14:textId="27DD036B" w:rsidR="0079793B" w:rsidRPr="0079793B" w:rsidRDefault="00F00AB1" w:rsidP="0079793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radova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koje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direktno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subvencioniše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ili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sufinansira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javni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naručilac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sa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više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od 50% i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čija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je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procijenjena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vrijednost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jednaka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ili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veća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od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vrijednosti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iz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člana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26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stav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1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tačka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6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ovog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zakona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</w:p>
    <w:p w14:paraId="661749AC" w14:textId="2A662BB3" w:rsidR="00F00AB1" w:rsidRPr="0079793B" w:rsidRDefault="00F00AB1" w:rsidP="0079793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 2)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usluga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koje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su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u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vezi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sa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ugovorom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o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radovima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iz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tačke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1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ovog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stava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a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koje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direktno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subvencioniše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ili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sufinansira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javni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naručilac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sa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više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od 50% i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čija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je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procijenjena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vrijednost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jednaka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ili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veća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od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vrijednosti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iz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člana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26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stav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1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tačka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6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ovog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zakona</w:t>
      </w:r>
      <w:proofErr w:type="spellEnd"/>
      <w:r w:rsidRPr="0079793B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26724432" w14:textId="77777777" w:rsidR="00F00AB1" w:rsidRPr="00F00AB1" w:rsidRDefault="00F00AB1" w:rsidP="00F00AB1">
      <w:pPr>
        <w:spacing w:before="100" w:beforeAutospacing="1"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C67C371" w14:textId="77777777" w:rsidR="007556A4" w:rsidRDefault="00F00AB1" w:rsidP="007556A4">
      <w:pPr>
        <w:spacing w:before="100" w:beforeAutospacing="1"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Članom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3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ovog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zakona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definisana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je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javna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nabavka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kao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skup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poslova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aktivnosti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koje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sprovodi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naručilac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u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skladu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sa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ovim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zakonom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radi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nabavke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robe,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vršenja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usluga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ili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izvođenja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radova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za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koje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su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obezbijeđena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sredstva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bez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obzira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da li robe,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usluge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ili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radovi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imaju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javnu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namjenu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120682AA" w14:textId="183D8D70" w:rsidR="007556A4" w:rsidRDefault="00F00AB1" w:rsidP="007556A4">
      <w:pPr>
        <w:spacing w:before="100" w:beforeAutospacing="1"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Fudbalski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savez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Crne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Gore i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Opština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Bijelo Polje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zaključili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17D0E">
        <w:rPr>
          <w:rFonts w:ascii="Times New Roman" w:eastAsia="Calibri" w:hAnsi="Times New Roman" w:cs="Times New Roman"/>
          <w:color w:val="000000"/>
          <w:sz w:val="24"/>
          <w:szCs w:val="24"/>
        </w:rPr>
        <w:t>su</w:t>
      </w:r>
      <w:proofErr w:type="spellEnd"/>
      <w:r w:rsidR="00517D0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Ugovor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o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zajedničkoj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izgradnji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br.1229 od 14.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februara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2022.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godine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 br.01-018/22-3880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od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14.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aprila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2022.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godine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u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cilju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utvrđivanja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međusobnih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prava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obaveza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prilikom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realizacije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zajedničkog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projekta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izgradnje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fudbalskog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terena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pratećih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objekata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u </w:t>
      </w:r>
      <w:proofErr w:type="spellStart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Opštini</w:t>
      </w:r>
      <w:proofErr w:type="spellEnd"/>
      <w:r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Bijelo Polje.</w:t>
      </w:r>
    </w:p>
    <w:p w14:paraId="501EBFE9" w14:textId="50328C07" w:rsidR="002D5DC1" w:rsidRDefault="00517D0E" w:rsidP="007556A4">
      <w:pPr>
        <w:spacing w:before="100" w:beforeAutospacing="1"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Fudbalski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savez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Opština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Bijelo Polje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saglasni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su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da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zajednički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finansiraju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radove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na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izgradnji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fudbalskog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terena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pratećim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objektima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u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skladu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glavnim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projektom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 to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Savez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u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iznosu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od 75% a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O</w:t>
      </w:r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pština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Bijelo Polje u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iznosu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od 25%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ukupnih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troškova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u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skladu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dinamikom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koja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će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utvrditi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planirati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B</w:t>
      </w:r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udžetom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O</w:t>
      </w:r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pštine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2D5DC1" w:rsidRPr="002D5D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D5DC1">
        <w:rPr>
          <w:rFonts w:ascii="Times New Roman" w:eastAsia="Calibri" w:hAnsi="Times New Roman" w:cs="Times New Roman"/>
          <w:color w:val="000000"/>
          <w:sz w:val="24"/>
          <w:szCs w:val="24"/>
        </w:rPr>
        <w:t>Zadužuje</w:t>
      </w:r>
      <w:proofErr w:type="spellEnd"/>
      <w:r w:rsidR="002D5D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="002D5DC1">
        <w:rPr>
          <w:rFonts w:ascii="Times New Roman" w:eastAsia="Calibri" w:hAnsi="Times New Roman" w:cs="Times New Roman"/>
          <w:color w:val="000000"/>
          <w:sz w:val="24"/>
          <w:szCs w:val="24"/>
        </w:rPr>
        <w:t>Sekretarijat</w:t>
      </w:r>
      <w:proofErr w:type="spellEnd"/>
      <w:r w:rsidR="002D5D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za </w:t>
      </w:r>
      <w:proofErr w:type="spellStart"/>
      <w:r w:rsidR="002D5DC1">
        <w:rPr>
          <w:rFonts w:ascii="Times New Roman" w:eastAsia="Calibri" w:hAnsi="Times New Roman" w:cs="Times New Roman"/>
          <w:color w:val="000000"/>
          <w:sz w:val="24"/>
          <w:szCs w:val="24"/>
        </w:rPr>
        <w:t>finansije</w:t>
      </w:r>
      <w:proofErr w:type="spellEnd"/>
      <w:r w:rsidR="002D5D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da </w:t>
      </w:r>
      <w:proofErr w:type="spellStart"/>
      <w:r w:rsidR="002D5DC1">
        <w:rPr>
          <w:rFonts w:ascii="Times New Roman" w:eastAsia="Calibri" w:hAnsi="Times New Roman" w:cs="Times New Roman"/>
          <w:color w:val="000000"/>
          <w:sz w:val="24"/>
          <w:szCs w:val="24"/>
        </w:rPr>
        <w:t>rebalansom</w:t>
      </w:r>
      <w:proofErr w:type="spellEnd"/>
      <w:r w:rsidR="002D5D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D5DC1">
        <w:rPr>
          <w:rFonts w:ascii="Times New Roman" w:eastAsia="Calibri" w:hAnsi="Times New Roman" w:cs="Times New Roman"/>
          <w:color w:val="000000"/>
          <w:sz w:val="24"/>
          <w:szCs w:val="24"/>
        </w:rPr>
        <w:t>Budžeta</w:t>
      </w:r>
      <w:proofErr w:type="spellEnd"/>
      <w:r w:rsidR="002D5D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za 2024.godinu, </w:t>
      </w:r>
      <w:proofErr w:type="spellStart"/>
      <w:r w:rsidR="002D5DC1">
        <w:rPr>
          <w:rFonts w:ascii="Times New Roman" w:eastAsia="Calibri" w:hAnsi="Times New Roman" w:cs="Times New Roman"/>
          <w:color w:val="000000"/>
          <w:sz w:val="24"/>
          <w:szCs w:val="24"/>
        </w:rPr>
        <w:t>kao</w:t>
      </w:r>
      <w:proofErr w:type="spellEnd"/>
      <w:r w:rsidR="002D5D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 da </w:t>
      </w:r>
      <w:proofErr w:type="spellStart"/>
      <w:r w:rsidR="002D5DC1">
        <w:rPr>
          <w:rFonts w:ascii="Times New Roman" w:eastAsia="Calibri" w:hAnsi="Times New Roman" w:cs="Times New Roman"/>
          <w:color w:val="000000"/>
          <w:sz w:val="24"/>
          <w:szCs w:val="24"/>
        </w:rPr>
        <w:t>Budžetima</w:t>
      </w:r>
      <w:proofErr w:type="spellEnd"/>
      <w:r w:rsidR="002D5D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za 2025. i 2026.godinu </w:t>
      </w:r>
      <w:proofErr w:type="spellStart"/>
      <w:r w:rsidR="002D5DC1">
        <w:rPr>
          <w:rFonts w:ascii="Times New Roman" w:eastAsia="Calibri" w:hAnsi="Times New Roman" w:cs="Times New Roman"/>
          <w:color w:val="000000"/>
          <w:sz w:val="24"/>
          <w:szCs w:val="24"/>
        </w:rPr>
        <w:t>planira</w:t>
      </w:r>
      <w:proofErr w:type="spellEnd"/>
      <w:r w:rsidR="002D5D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D5DC1">
        <w:rPr>
          <w:rFonts w:ascii="Times New Roman" w:eastAsia="Calibri" w:hAnsi="Times New Roman" w:cs="Times New Roman"/>
          <w:color w:val="000000"/>
          <w:sz w:val="24"/>
          <w:szCs w:val="24"/>
        </w:rPr>
        <w:t>finansijska</w:t>
      </w:r>
      <w:proofErr w:type="spellEnd"/>
      <w:r w:rsidR="002D5D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D5DC1">
        <w:rPr>
          <w:rFonts w:ascii="Times New Roman" w:eastAsia="Calibri" w:hAnsi="Times New Roman" w:cs="Times New Roman"/>
          <w:color w:val="000000"/>
          <w:sz w:val="24"/>
          <w:szCs w:val="24"/>
        </w:rPr>
        <w:t>sredstva</w:t>
      </w:r>
      <w:proofErr w:type="spellEnd"/>
      <w:r w:rsidR="002D5D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za </w:t>
      </w:r>
      <w:proofErr w:type="spellStart"/>
      <w:r w:rsidR="002D5DC1">
        <w:rPr>
          <w:rFonts w:ascii="Times New Roman" w:eastAsia="Calibri" w:hAnsi="Times New Roman" w:cs="Times New Roman"/>
          <w:color w:val="000000"/>
          <w:sz w:val="24"/>
          <w:szCs w:val="24"/>
        </w:rPr>
        <w:t>ovu</w:t>
      </w:r>
      <w:proofErr w:type="spellEnd"/>
      <w:r w:rsidR="002D5D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D5DC1">
        <w:rPr>
          <w:rFonts w:ascii="Times New Roman" w:eastAsia="Calibri" w:hAnsi="Times New Roman" w:cs="Times New Roman"/>
          <w:color w:val="000000"/>
          <w:sz w:val="24"/>
          <w:szCs w:val="24"/>
        </w:rPr>
        <w:t>namjenu</w:t>
      </w:r>
      <w:proofErr w:type="spellEnd"/>
      <w:r w:rsidR="002D5DC1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bookmarkStart w:id="6" w:name="_GoBack"/>
      <w:bookmarkEnd w:id="6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>Projektovana</w:t>
      </w:r>
      <w:proofErr w:type="spellEnd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>vrijednost</w:t>
      </w:r>
      <w:proofErr w:type="spellEnd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>investicije</w:t>
      </w:r>
      <w:proofErr w:type="spellEnd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>iznosi</w:t>
      </w:r>
      <w:proofErr w:type="spellEnd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2,9 </w:t>
      </w:r>
      <w:proofErr w:type="spellStart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>miliona</w:t>
      </w:r>
      <w:proofErr w:type="spellEnd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>eura</w:t>
      </w:r>
      <w:proofErr w:type="spellEnd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>te</w:t>
      </w:r>
      <w:proofErr w:type="spellEnd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>će</w:t>
      </w:r>
      <w:proofErr w:type="spellEnd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>nakon</w:t>
      </w:r>
      <w:proofErr w:type="spellEnd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>izbora</w:t>
      </w:r>
      <w:proofErr w:type="spellEnd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>izvođača</w:t>
      </w:r>
      <w:proofErr w:type="spellEnd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>sačiniti</w:t>
      </w:r>
      <w:proofErr w:type="spellEnd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>novi</w:t>
      </w:r>
      <w:proofErr w:type="spellEnd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>ugovor</w:t>
      </w:r>
      <w:proofErr w:type="spellEnd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>kojim</w:t>
      </w:r>
      <w:proofErr w:type="spellEnd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>će</w:t>
      </w:r>
      <w:proofErr w:type="spellEnd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>bliže</w:t>
      </w:r>
      <w:proofErr w:type="spellEnd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>definisati</w:t>
      </w:r>
      <w:proofErr w:type="spellEnd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>ukupan</w:t>
      </w:r>
      <w:proofErr w:type="spellEnd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>iznos</w:t>
      </w:r>
      <w:proofErr w:type="spellEnd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>finansijskih</w:t>
      </w:r>
      <w:proofErr w:type="spellEnd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>sredstava</w:t>
      </w:r>
      <w:proofErr w:type="spellEnd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>kao</w:t>
      </w:r>
      <w:proofErr w:type="spellEnd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 </w:t>
      </w:r>
      <w:proofErr w:type="spellStart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>vlasnička</w:t>
      </w:r>
      <w:proofErr w:type="spellEnd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40469">
        <w:rPr>
          <w:rFonts w:ascii="Times New Roman" w:eastAsia="Calibri" w:hAnsi="Times New Roman" w:cs="Times New Roman"/>
          <w:color w:val="000000"/>
          <w:sz w:val="24"/>
          <w:szCs w:val="24"/>
        </w:rPr>
        <w:t>struktura.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U</w:t>
      </w:r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govorne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strane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su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saglasne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da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izvođača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radova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biraju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putem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tendera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F00AB1" w:rsidRPr="00F00AB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o </w:t>
      </w:r>
      <w:proofErr w:type="spellStart"/>
      <w:r w:rsidR="00F00AB1" w:rsidRPr="00F00AB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čemu</w:t>
      </w:r>
      <w:proofErr w:type="spellEnd"/>
      <w:r w:rsidR="00F00AB1" w:rsidRPr="00F00AB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će</w:t>
      </w:r>
      <w:proofErr w:type="spellEnd"/>
      <w:r w:rsidR="00F00AB1" w:rsidRPr="00F00AB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sastaviti</w:t>
      </w:r>
      <w:proofErr w:type="spellEnd"/>
      <w:r w:rsidR="00F00AB1" w:rsidRPr="00F00AB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poseban</w:t>
      </w:r>
      <w:proofErr w:type="spellEnd"/>
      <w:r w:rsidR="00F00AB1" w:rsidRPr="00F00AB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sporazum</w:t>
      </w:r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.Kako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Fudbalski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savez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Crne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Gore ne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nalazi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na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Listi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obveznika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primjene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Zakona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o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javnim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nabavkama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te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da za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realizaciju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pomenutog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predmeta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učestvuj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e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u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iznosu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od 75 %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ukupnih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troškova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dok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Opština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Bijelo Polje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sufinansira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realizaciju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ugovorom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navedeneg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predmeta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u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iznosu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od 25 %,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Ministarstvo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finansija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je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ukazalo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na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potrebu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da se</w:t>
      </w:r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posebnim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sporazumom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jasno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utvrdi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način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sprovođenja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ovih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radova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vodeći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računa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o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procentualnom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učešću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u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odnosu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na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ukupne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troškove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dosadašnjoj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praksi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ovog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saveza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drugim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lokalnim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samoupravama</w:t>
      </w:r>
      <w:proofErr w:type="spellEnd"/>
      <w:r w:rsidR="00F00AB1" w:rsidRPr="00F00AB1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35855303" w14:textId="48426EA5" w:rsidR="00F00AB1" w:rsidRPr="00F00AB1" w:rsidRDefault="000E07AF" w:rsidP="00F00AB1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0AB1">
        <w:rPr>
          <w:rFonts w:ascii="Times New Roman" w:hAnsi="Times New Roman" w:cs="Times New Roman"/>
          <w:sz w:val="24"/>
          <w:szCs w:val="24"/>
        </w:rPr>
        <w:t xml:space="preserve">  </w:t>
      </w:r>
      <w:r w:rsidR="00444FE5" w:rsidRPr="00F00AB1">
        <w:rPr>
          <w:rFonts w:ascii="Times New Roman" w:hAnsi="Times New Roman" w:cs="Times New Roman"/>
          <w:sz w:val="24"/>
          <w:szCs w:val="24"/>
        </w:rPr>
        <w:t xml:space="preserve">S </w:t>
      </w:r>
      <w:proofErr w:type="spellStart"/>
      <w:r w:rsidR="00444FE5" w:rsidRPr="00F00AB1">
        <w:rPr>
          <w:rFonts w:ascii="Times New Roman" w:hAnsi="Times New Roman" w:cs="Times New Roman"/>
          <w:sz w:val="24"/>
          <w:szCs w:val="24"/>
        </w:rPr>
        <w:t>obzirom</w:t>
      </w:r>
      <w:proofErr w:type="spellEnd"/>
      <w:r w:rsidR="00444FE5" w:rsidRPr="00F00AB1">
        <w:rPr>
          <w:rFonts w:ascii="Times New Roman" w:hAnsi="Times New Roman" w:cs="Times New Roman"/>
          <w:sz w:val="24"/>
          <w:szCs w:val="24"/>
        </w:rPr>
        <w:t xml:space="preserve"> da je </w:t>
      </w:r>
      <w:proofErr w:type="spellStart"/>
      <w:r w:rsidR="00444FE5" w:rsidRPr="00F00AB1">
        <w:rPr>
          <w:rFonts w:ascii="Times New Roman" w:hAnsi="Times New Roman" w:cs="Times New Roman"/>
          <w:sz w:val="24"/>
          <w:szCs w:val="24"/>
        </w:rPr>
        <w:t>članom</w:t>
      </w:r>
      <w:proofErr w:type="spellEnd"/>
      <w:r w:rsidR="00444FE5" w:rsidRPr="00F00AB1">
        <w:rPr>
          <w:rFonts w:ascii="Times New Roman" w:hAnsi="Times New Roman" w:cs="Times New Roman"/>
          <w:sz w:val="24"/>
          <w:szCs w:val="24"/>
        </w:rPr>
        <w:t xml:space="preserve"> 27 </w:t>
      </w:r>
      <w:proofErr w:type="spellStart"/>
      <w:r w:rsidR="00444FE5" w:rsidRPr="00F00AB1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444FE5" w:rsidRPr="00F00AB1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444FE5" w:rsidRPr="00F00AB1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="00444FE5" w:rsidRPr="00F00AB1">
        <w:rPr>
          <w:rFonts w:ascii="Times New Roman" w:hAnsi="Times New Roman" w:cs="Times New Roman"/>
          <w:sz w:val="24"/>
          <w:szCs w:val="24"/>
        </w:rPr>
        <w:t xml:space="preserve"> 13  </w:t>
      </w:r>
      <w:proofErr w:type="spellStart"/>
      <w:r w:rsidR="00444FE5" w:rsidRPr="00F00AB1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="00444FE5" w:rsidRPr="00F00AB1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444FE5" w:rsidRPr="00F00AB1">
        <w:rPr>
          <w:rFonts w:ascii="Times New Roman" w:hAnsi="Times New Roman" w:cs="Times New Roman"/>
          <w:sz w:val="24"/>
          <w:szCs w:val="24"/>
        </w:rPr>
        <w:t>lokalnoj</w:t>
      </w:r>
      <w:proofErr w:type="spellEnd"/>
      <w:r w:rsidR="00444FE5"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4FE5" w:rsidRPr="00F00AB1">
        <w:rPr>
          <w:rFonts w:ascii="Times New Roman" w:hAnsi="Times New Roman" w:cs="Times New Roman"/>
          <w:sz w:val="24"/>
          <w:szCs w:val="24"/>
        </w:rPr>
        <w:t>samoupravi</w:t>
      </w:r>
      <w:proofErr w:type="spellEnd"/>
      <w:r w:rsidR="00444FE5" w:rsidRPr="00F00A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44FE5" w:rsidRPr="00F00AB1">
        <w:rPr>
          <w:rFonts w:ascii="Times New Roman" w:hAnsi="Times New Roman" w:cs="Times New Roman"/>
          <w:sz w:val="24"/>
          <w:szCs w:val="24"/>
        </w:rPr>
        <w:t>propisano</w:t>
      </w:r>
      <w:proofErr w:type="spellEnd"/>
      <w:r w:rsidR="00444FE5" w:rsidRPr="00F00AB1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="00444FE5" w:rsidRPr="00F00AB1">
        <w:rPr>
          <w:rFonts w:ascii="Times New Roman" w:hAnsi="Times New Roman" w:cs="Times New Roman"/>
          <w:sz w:val="24"/>
          <w:szCs w:val="24"/>
        </w:rPr>
        <w:t>opština</w:t>
      </w:r>
      <w:proofErr w:type="spellEnd"/>
      <w:r w:rsidR="00444FE5"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4FE5" w:rsidRPr="00F00AB1">
        <w:rPr>
          <w:rFonts w:ascii="Times New Roman" w:hAnsi="Times New Roman" w:cs="Times New Roman"/>
          <w:sz w:val="24"/>
          <w:szCs w:val="24"/>
        </w:rPr>
        <w:t>stvara</w:t>
      </w:r>
      <w:proofErr w:type="spellEnd"/>
      <w:r w:rsidR="00444FE5"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4FE5" w:rsidRPr="00F00AB1">
        <w:rPr>
          <w:rFonts w:ascii="Times New Roman" w:hAnsi="Times New Roman" w:cs="Times New Roman"/>
          <w:sz w:val="24"/>
          <w:szCs w:val="24"/>
        </w:rPr>
        <w:t>uslove</w:t>
      </w:r>
      <w:proofErr w:type="spellEnd"/>
      <w:r w:rsidR="00444FE5" w:rsidRPr="00F00AB1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444FE5" w:rsidRPr="00F00AB1">
        <w:rPr>
          <w:rFonts w:ascii="Times New Roman" w:hAnsi="Times New Roman" w:cs="Times New Roman"/>
          <w:sz w:val="24"/>
          <w:szCs w:val="24"/>
        </w:rPr>
        <w:t>razvoj</w:t>
      </w:r>
      <w:proofErr w:type="spellEnd"/>
      <w:r w:rsidR="00444FE5" w:rsidRPr="00F00AB1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444FE5" w:rsidRPr="00F00AB1">
        <w:rPr>
          <w:rFonts w:ascii="Times New Roman" w:hAnsi="Times New Roman" w:cs="Times New Roman"/>
          <w:sz w:val="24"/>
          <w:szCs w:val="24"/>
        </w:rPr>
        <w:t>unaprjeđenje</w:t>
      </w:r>
      <w:proofErr w:type="spellEnd"/>
      <w:r w:rsidR="00444FE5"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4FE5" w:rsidRPr="00F00AB1">
        <w:rPr>
          <w:rFonts w:ascii="Times New Roman" w:hAnsi="Times New Roman" w:cs="Times New Roman"/>
          <w:sz w:val="24"/>
          <w:szCs w:val="24"/>
        </w:rPr>
        <w:t>sporta</w:t>
      </w:r>
      <w:proofErr w:type="spellEnd"/>
      <w:r w:rsidR="00444FE5"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4FE5" w:rsidRPr="00F00AB1">
        <w:rPr>
          <w:rFonts w:ascii="Times New Roman" w:hAnsi="Times New Roman" w:cs="Times New Roman"/>
          <w:sz w:val="24"/>
          <w:szCs w:val="24"/>
        </w:rPr>
        <w:t>djece</w:t>
      </w:r>
      <w:proofErr w:type="spellEnd"/>
      <w:r w:rsidR="00444FE5" w:rsidRPr="00F00A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44FE5" w:rsidRPr="00F00AB1">
        <w:rPr>
          <w:rFonts w:ascii="Times New Roman" w:hAnsi="Times New Roman" w:cs="Times New Roman"/>
          <w:sz w:val="24"/>
          <w:szCs w:val="24"/>
        </w:rPr>
        <w:t>omladine</w:t>
      </w:r>
      <w:proofErr w:type="spellEnd"/>
      <w:r w:rsidR="00444FE5" w:rsidRPr="00F00AB1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444FE5" w:rsidRPr="00F00AB1">
        <w:rPr>
          <w:rFonts w:ascii="Times New Roman" w:hAnsi="Times New Roman" w:cs="Times New Roman"/>
          <w:sz w:val="24"/>
          <w:szCs w:val="24"/>
        </w:rPr>
        <w:t>građana</w:t>
      </w:r>
      <w:proofErr w:type="spellEnd"/>
      <w:r w:rsidR="00444FE5" w:rsidRPr="00F00A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44FE5" w:rsidRPr="00F00AB1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444FE5" w:rsidRPr="00F00AB1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444FE5" w:rsidRPr="00F00AB1">
        <w:rPr>
          <w:rFonts w:ascii="Times New Roman" w:hAnsi="Times New Roman" w:cs="Times New Roman"/>
          <w:sz w:val="24"/>
          <w:szCs w:val="24"/>
        </w:rPr>
        <w:t>razvijanje</w:t>
      </w:r>
      <w:proofErr w:type="spellEnd"/>
      <w:r w:rsidR="00444FE5"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4FE5" w:rsidRPr="00F00AB1">
        <w:rPr>
          <w:rFonts w:ascii="Times New Roman" w:hAnsi="Times New Roman" w:cs="Times New Roman"/>
          <w:sz w:val="24"/>
          <w:szCs w:val="24"/>
        </w:rPr>
        <w:t>međuopštinske</w:t>
      </w:r>
      <w:proofErr w:type="spellEnd"/>
      <w:r w:rsidR="00444FE5"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4FE5" w:rsidRPr="00F00AB1">
        <w:rPr>
          <w:rFonts w:ascii="Times New Roman" w:hAnsi="Times New Roman" w:cs="Times New Roman"/>
          <w:sz w:val="24"/>
          <w:szCs w:val="24"/>
        </w:rPr>
        <w:t>sportske</w:t>
      </w:r>
      <w:proofErr w:type="spellEnd"/>
      <w:r w:rsidR="00444FE5"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4FE5" w:rsidRPr="00F00AB1">
        <w:rPr>
          <w:rFonts w:ascii="Times New Roman" w:hAnsi="Times New Roman" w:cs="Times New Roman"/>
          <w:sz w:val="24"/>
          <w:szCs w:val="24"/>
        </w:rPr>
        <w:t>saradnje</w:t>
      </w:r>
      <w:proofErr w:type="spellEnd"/>
      <w:r w:rsidR="00BF44C0" w:rsidRPr="00F00AB1">
        <w:rPr>
          <w:rFonts w:ascii="Times New Roman" w:hAnsi="Times New Roman" w:cs="Times New Roman"/>
          <w:sz w:val="24"/>
          <w:szCs w:val="24"/>
        </w:rPr>
        <w:t xml:space="preserve">, </w:t>
      </w:r>
      <w:r w:rsidR="00A978ED" w:rsidRPr="00F00AB1">
        <w:rPr>
          <w:rFonts w:ascii="Times New Roman" w:hAnsi="Times New Roman" w:cs="Times New Roman"/>
          <w:sz w:val="24"/>
          <w:szCs w:val="24"/>
        </w:rPr>
        <w:t xml:space="preserve">to </w:t>
      </w:r>
      <w:proofErr w:type="spellStart"/>
      <w:r w:rsidR="00A978ED" w:rsidRPr="00F00AB1">
        <w:rPr>
          <w:rFonts w:ascii="Times New Roman" w:hAnsi="Times New Roman" w:cs="Times New Roman"/>
          <w:sz w:val="24"/>
          <w:szCs w:val="24"/>
        </w:rPr>
        <w:t>predlažem</w:t>
      </w:r>
      <w:proofErr w:type="spellEnd"/>
      <w:r w:rsidR="00A978ED"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78ED" w:rsidRPr="00F00AB1">
        <w:rPr>
          <w:rFonts w:ascii="Times New Roman" w:hAnsi="Times New Roman" w:cs="Times New Roman"/>
          <w:sz w:val="24"/>
          <w:szCs w:val="24"/>
        </w:rPr>
        <w:t>Skupštini</w:t>
      </w:r>
      <w:proofErr w:type="spellEnd"/>
      <w:r w:rsidR="00A978ED" w:rsidRPr="00F00AB1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="00A978ED" w:rsidRPr="00F00AB1">
        <w:rPr>
          <w:rFonts w:ascii="Times New Roman" w:hAnsi="Times New Roman" w:cs="Times New Roman"/>
          <w:sz w:val="24"/>
          <w:szCs w:val="24"/>
        </w:rPr>
        <w:t>usvoji</w:t>
      </w:r>
      <w:proofErr w:type="spellEnd"/>
      <w:r w:rsidR="00A978ED" w:rsidRPr="00F00A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78ED" w:rsidRPr="00F00AB1">
        <w:rPr>
          <w:rFonts w:ascii="Times New Roman" w:hAnsi="Times New Roman" w:cs="Times New Roman"/>
          <w:sz w:val="24"/>
          <w:szCs w:val="24"/>
        </w:rPr>
        <w:t>Odluku</w:t>
      </w:r>
      <w:proofErr w:type="spellEnd"/>
      <w:r w:rsidR="00A978ED" w:rsidRPr="00F00AB1">
        <w:rPr>
          <w:rFonts w:ascii="Times New Roman" w:hAnsi="Times New Roman" w:cs="Times New Roman"/>
          <w:sz w:val="24"/>
          <w:szCs w:val="24"/>
        </w:rPr>
        <w:t xml:space="preserve"> </w:t>
      </w:r>
      <w:r w:rsidR="00BF44C0" w:rsidRPr="00F00AB1">
        <w:rPr>
          <w:rFonts w:ascii="Times New Roman" w:hAnsi="Times New Roman" w:cs="Times New Roman"/>
          <w:bCs/>
          <w:sz w:val="24"/>
          <w:szCs w:val="24"/>
        </w:rPr>
        <w:t xml:space="preserve">o </w:t>
      </w:r>
      <w:proofErr w:type="spellStart"/>
      <w:r w:rsidR="00BF44C0" w:rsidRPr="00F00AB1">
        <w:rPr>
          <w:rFonts w:ascii="Times New Roman" w:hAnsi="Times New Roman" w:cs="Times New Roman"/>
          <w:bCs/>
          <w:sz w:val="24"/>
          <w:szCs w:val="24"/>
        </w:rPr>
        <w:t>davanju</w:t>
      </w:r>
      <w:proofErr w:type="spellEnd"/>
      <w:r w:rsidR="00BF44C0" w:rsidRPr="00F00AB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F44C0" w:rsidRPr="00F00AB1">
        <w:rPr>
          <w:rFonts w:ascii="Times New Roman" w:hAnsi="Times New Roman" w:cs="Times New Roman"/>
          <w:bCs/>
          <w:sz w:val="24"/>
          <w:szCs w:val="24"/>
        </w:rPr>
        <w:t>saglasnosti</w:t>
      </w:r>
      <w:proofErr w:type="spellEnd"/>
      <w:r w:rsidR="00BF44C0" w:rsidRPr="00F00AB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F44C0" w:rsidRPr="00F00AB1">
        <w:rPr>
          <w:rFonts w:ascii="Times New Roman" w:hAnsi="Times New Roman" w:cs="Times New Roman"/>
          <w:bCs/>
          <w:sz w:val="24"/>
          <w:szCs w:val="24"/>
        </w:rPr>
        <w:t>na</w:t>
      </w:r>
      <w:proofErr w:type="spellEnd"/>
      <w:r w:rsidR="00BF44C0" w:rsidRPr="00F00AB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F44C0" w:rsidRPr="00F00AB1">
        <w:rPr>
          <w:rFonts w:ascii="Times New Roman" w:hAnsi="Times New Roman" w:cs="Times New Roman"/>
          <w:bCs/>
          <w:sz w:val="24"/>
          <w:szCs w:val="24"/>
        </w:rPr>
        <w:t>zaključenje</w:t>
      </w:r>
      <w:proofErr w:type="spellEnd"/>
      <w:r w:rsidR="00F00AB1"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sz w:val="24"/>
          <w:szCs w:val="24"/>
        </w:rPr>
        <w:t>Aneksa</w:t>
      </w:r>
      <w:proofErr w:type="spellEnd"/>
      <w:r w:rsidR="00F00AB1" w:rsidRPr="00F00AB1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="00F00AB1" w:rsidRPr="00F00AB1">
        <w:rPr>
          <w:rFonts w:ascii="Times New Roman" w:eastAsia="Calibri" w:hAnsi="Times New Roman" w:cs="Times New Roman"/>
          <w:sz w:val="24"/>
          <w:szCs w:val="24"/>
        </w:rPr>
        <w:t>Ugovora</w:t>
      </w:r>
      <w:proofErr w:type="spellEnd"/>
      <w:r w:rsidR="00F00AB1" w:rsidRPr="00F00AB1">
        <w:rPr>
          <w:rFonts w:ascii="Times New Roman" w:eastAsia="Calibri" w:hAnsi="Times New Roman" w:cs="Times New Roman"/>
          <w:sz w:val="24"/>
          <w:szCs w:val="24"/>
        </w:rPr>
        <w:t xml:space="preserve"> o </w:t>
      </w:r>
      <w:proofErr w:type="spellStart"/>
      <w:r w:rsidR="00F00AB1" w:rsidRPr="00F00AB1">
        <w:rPr>
          <w:rFonts w:ascii="Times New Roman" w:eastAsia="Calibri" w:hAnsi="Times New Roman" w:cs="Times New Roman"/>
          <w:sz w:val="24"/>
          <w:szCs w:val="24"/>
        </w:rPr>
        <w:t>zajedničkoj</w:t>
      </w:r>
      <w:proofErr w:type="spellEnd"/>
      <w:r w:rsidR="00F00AB1"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sz w:val="24"/>
          <w:szCs w:val="24"/>
        </w:rPr>
        <w:t>izgradnji</w:t>
      </w:r>
      <w:proofErr w:type="spellEnd"/>
      <w:r w:rsidR="00F00AB1"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sz w:val="24"/>
          <w:szCs w:val="24"/>
        </w:rPr>
        <w:t>fudbalskog</w:t>
      </w:r>
      <w:proofErr w:type="spellEnd"/>
      <w:r w:rsidR="00F00AB1"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sz w:val="24"/>
          <w:szCs w:val="24"/>
        </w:rPr>
        <w:t>terena</w:t>
      </w:r>
      <w:proofErr w:type="spellEnd"/>
      <w:r w:rsidR="00F00AB1" w:rsidRPr="00F00AB1">
        <w:rPr>
          <w:rFonts w:ascii="Times New Roman" w:eastAsia="Calibri" w:hAnsi="Times New Roman" w:cs="Times New Roman"/>
          <w:sz w:val="24"/>
          <w:szCs w:val="24"/>
        </w:rPr>
        <w:t xml:space="preserve"> i </w:t>
      </w:r>
      <w:proofErr w:type="spellStart"/>
      <w:r w:rsidR="00F00AB1" w:rsidRPr="00F00AB1">
        <w:rPr>
          <w:rFonts w:ascii="Times New Roman" w:eastAsia="Calibri" w:hAnsi="Times New Roman" w:cs="Times New Roman"/>
          <w:sz w:val="24"/>
          <w:szCs w:val="24"/>
        </w:rPr>
        <w:t>pratećih</w:t>
      </w:r>
      <w:proofErr w:type="spellEnd"/>
      <w:r w:rsidR="00F00AB1"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sz w:val="24"/>
          <w:szCs w:val="24"/>
        </w:rPr>
        <w:t>objekata</w:t>
      </w:r>
      <w:proofErr w:type="spellEnd"/>
      <w:r w:rsidR="00F00AB1" w:rsidRPr="00F00A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00AB1" w:rsidRPr="00F00AB1">
        <w:rPr>
          <w:rFonts w:ascii="Times New Roman" w:eastAsia="Calibri" w:hAnsi="Times New Roman" w:cs="Times New Roman"/>
          <w:sz w:val="24"/>
          <w:szCs w:val="24"/>
        </w:rPr>
        <w:t>između</w:t>
      </w:r>
      <w:proofErr w:type="spellEnd"/>
      <w:r w:rsidR="00F00AB1" w:rsidRPr="00F00AB1">
        <w:rPr>
          <w:rFonts w:ascii="Times New Roman" w:eastAsia="Calibri" w:hAnsi="Times New Roman" w:cs="Times New Roman"/>
          <w:sz w:val="24"/>
          <w:szCs w:val="24"/>
        </w:rPr>
        <w:t xml:space="preserve"> FSCG i </w:t>
      </w:r>
      <w:proofErr w:type="spellStart"/>
      <w:r w:rsidR="00F00AB1" w:rsidRPr="00F00AB1">
        <w:rPr>
          <w:rFonts w:ascii="Times New Roman" w:eastAsia="Calibri" w:hAnsi="Times New Roman" w:cs="Times New Roman"/>
          <w:sz w:val="24"/>
          <w:szCs w:val="24"/>
        </w:rPr>
        <w:t>Opštine</w:t>
      </w:r>
      <w:proofErr w:type="spellEnd"/>
      <w:r w:rsidR="00F00AB1" w:rsidRPr="00F00AB1">
        <w:rPr>
          <w:rFonts w:ascii="Times New Roman" w:eastAsia="Calibri" w:hAnsi="Times New Roman" w:cs="Times New Roman"/>
          <w:sz w:val="24"/>
          <w:szCs w:val="24"/>
        </w:rPr>
        <w:t xml:space="preserve"> Bijelo Polje </w:t>
      </w:r>
      <w:proofErr w:type="spellStart"/>
      <w:r w:rsidR="00F00AB1" w:rsidRPr="00F00AB1">
        <w:rPr>
          <w:rFonts w:ascii="Times New Roman" w:eastAsia="Calibri" w:hAnsi="Times New Roman" w:cs="Times New Roman"/>
          <w:sz w:val="24"/>
          <w:szCs w:val="24"/>
        </w:rPr>
        <w:t>broj</w:t>
      </w:r>
      <w:proofErr w:type="spellEnd"/>
      <w:r w:rsidR="00F00AB1" w:rsidRPr="00F00AB1">
        <w:rPr>
          <w:rFonts w:ascii="Times New Roman" w:eastAsia="Calibri" w:hAnsi="Times New Roman" w:cs="Times New Roman"/>
          <w:sz w:val="24"/>
          <w:szCs w:val="24"/>
        </w:rPr>
        <w:t xml:space="preserve"> 01-018/22-3880 </w:t>
      </w:r>
      <w:proofErr w:type="spellStart"/>
      <w:r w:rsidR="00F00AB1" w:rsidRPr="00F00AB1">
        <w:rPr>
          <w:rFonts w:ascii="Times New Roman" w:eastAsia="Calibri" w:hAnsi="Times New Roman" w:cs="Times New Roman"/>
          <w:sz w:val="24"/>
          <w:szCs w:val="24"/>
        </w:rPr>
        <w:t>od</w:t>
      </w:r>
      <w:proofErr w:type="spellEnd"/>
      <w:r w:rsidR="00F00AB1" w:rsidRPr="00F00AB1">
        <w:rPr>
          <w:rFonts w:ascii="Times New Roman" w:eastAsia="Calibri" w:hAnsi="Times New Roman" w:cs="Times New Roman"/>
          <w:sz w:val="24"/>
          <w:szCs w:val="24"/>
        </w:rPr>
        <w:t xml:space="preserve"> 14.04.2022.godine i </w:t>
      </w:r>
      <w:proofErr w:type="spellStart"/>
      <w:r w:rsidR="00F00AB1" w:rsidRPr="00F00AB1">
        <w:rPr>
          <w:rFonts w:ascii="Times New Roman" w:eastAsia="Calibri" w:hAnsi="Times New Roman" w:cs="Times New Roman"/>
          <w:sz w:val="24"/>
          <w:szCs w:val="24"/>
        </w:rPr>
        <w:t>broj</w:t>
      </w:r>
      <w:proofErr w:type="spellEnd"/>
      <w:r w:rsidR="00F00AB1" w:rsidRPr="00F00AB1">
        <w:rPr>
          <w:rFonts w:ascii="Times New Roman" w:eastAsia="Calibri" w:hAnsi="Times New Roman" w:cs="Times New Roman"/>
          <w:sz w:val="24"/>
          <w:szCs w:val="24"/>
        </w:rPr>
        <w:t xml:space="preserve"> 1229 od 14.02.2022.godine  u </w:t>
      </w:r>
      <w:proofErr w:type="spellStart"/>
      <w:r w:rsidR="00F00AB1" w:rsidRPr="00F00AB1">
        <w:rPr>
          <w:rFonts w:ascii="Times New Roman" w:eastAsia="Calibri" w:hAnsi="Times New Roman" w:cs="Times New Roman"/>
          <w:sz w:val="24"/>
          <w:szCs w:val="24"/>
        </w:rPr>
        <w:t>Opštini</w:t>
      </w:r>
      <w:proofErr w:type="spellEnd"/>
      <w:r w:rsidR="00F00AB1" w:rsidRPr="00F00AB1">
        <w:rPr>
          <w:rFonts w:ascii="Times New Roman" w:eastAsia="Calibri" w:hAnsi="Times New Roman" w:cs="Times New Roman"/>
          <w:sz w:val="24"/>
          <w:szCs w:val="24"/>
        </w:rPr>
        <w:t xml:space="preserve"> Bijelo Polje.</w:t>
      </w:r>
    </w:p>
    <w:p w14:paraId="5374E04C" w14:textId="77777777" w:rsidR="00A978ED" w:rsidRPr="00F00AB1" w:rsidRDefault="00A978ED" w:rsidP="00A978ED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5CDAAA3" w14:textId="77777777" w:rsidR="00A978ED" w:rsidRPr="00F00AB1" w:rsidRDefault="00A978ED" w:rsidP="00A978E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734A9C" w14:textId="57D17175" w:rsidR="00A978ED" w:rsidRPr="00F00AB1" w:rsidRDefault="00A978ED" w:rsidP="00A978E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020F7A" w14:textId="77777777" w:rsidR="00A978ED" w:rsidRPr="00F00AB1" w:rsidRDefault="00A978ED" w:rsidP="00A978ED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00AB1">
        <w:rPr>
          <w:rFonts w:ascii="Times New Roman" w:hAnsi="Times New Roman" w:cs="Times New Roman"/>
          <w:b/>
          <w:color w:val="000000"/>
          <w:sz w:val="24"/>
          <w:szCs w:val="24"/>
        </w:rPr>
        <w:t>PREDSJEDNIK OPŠTINE</w:t>
      </w:r>
    </w:p>
    <w:p w14:paraId="616BB7B2" w14:textId="77777777" w:rsidR="00A978ED" w:rsidRPr="00F00AB1" w:rsidRDefault="00A978ED" w:rsidP="00A978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978ED" w:rsidRPr="00F00A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D17B43"/>
    <w:multiLevelType w:val="hybridMultilevel"/>
    <w:tmpl w:val="F07A10F0"/>
    <w:lvl w:ilvl="0" w:tplc="0E8C6ACE">
      <w:start w:val="1"/>
      <w:numFmt w:val="bullet"/>
      <w:lvlText w:val="-"/>
      <w:lvlJc w:val="left"/>
      <w:pPr>
        <w:ind w:left="870" w:hanging="360"/>
      </w:pPr>
      <w:rPr>
        <w:rFonts w:ascii="Times New Roman" w:hAnsi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590" w:hanging="360"/>
      </w:pPr>
    </w:lvl>
    <w:lvl w:ilvl="2" w:tplc="0809001B" w:tentative="1">
      <w:start w:val="1"/>
      <w:numFmt w:val="lowerRoman"/>
      <w:lvlText w:val="%3."/>
      <w:lvlJc w:val="right"/>
      <w:pPr>
        <w:ind w:left="2310" w:hanging="180"/>
      </w:pPr>
    </w:lvl>
    <w:lvl w:ilvl="3" w:tplc="0809000F" w:tentative="1">
      <w:start w:val="1"/>
      <w:numFmt w:val="decimal"/>
      <w:lvlText w:val="%4."/>
      <w:lvlJc w:val="left"/>
      <w:pPr>
        <w:ind w:left="3030" w:hanging="360"/>
      </w:pPr>
    </w:lvl>
    <w:lvl w:ilvl="4" w:tplc="08090019" w:tentative="1">
      <w:start w:val="1"/>
      <w:numFmt w:val="lowerLetter"/>
      <w:lvlText w:val="%5."/>
      <w:lvlJc w:val="left"/>
      <w:pPr>
        <w:ind w:left="3750" w:hanging="360"/>
      </w:pPr>
    </w:lvl>
    <w:lvl w:ilvl="5" w:tplc="0809001B" w:tentative="1">
      <w:start w:val="1"/>
      <w:numFmt w:val="lowerRoman"/>
      <w:lvlText w:val="%6."/>
      <w:lvlJc w:val="right"/>
      <w:pPr>
        <w:ind w:left="4470" w:hanging="180"/>
      </w:pPr>
    </w:lvl>
    <w:lvl w:ilvl="6" w:tplc="0809000F" w:tentative="1">
      <w:start w:val="1"/>
      <w:numFmt w:val="decimal"/>
      <w:lvlText w:val="%7."/>
      <w:lvlJc w:val="left"/>
      <w:pPr>
        <w:ind w:left="5190" w:hanging="360"/>
      </w:pPr>
    </w:lvl>
    <w:lvl w:ilvl="7" w:tplc="08090019" w:tentative="1">
      <w:start w:val="1"/>
      <w:numFmt w:val="lowerLetter"/>
      <w:lvlText w:val="%8."/>
      <w:lvlJc w:val="left"/>
      <w:pPr>
        <w:ind w:left="5910" w:hanging="360"/>
      </w:pPr>
    </w:lvl>
    <w:lvl w:ilvl="8" w:tplc="08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 w15:restartNumberingAfterBreak="0">
    <w:nsid w:val="567C0F1E"/>
    <w:multiLevelType w:val="hybridMultilevel"/>
    <w:tmpl w:val="19F88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D87132"/>
    <w:multiLevelType w:val="hybridMultilevel"/>
    <w:tmpl w:val="28FA611E"/>
    <w:lvl w:ilvl="0" w:tplc="C0A40FE6">
      <w:start w:val="1"/>
      <w:numFmt w:val="decimal"/>
      <w:lvlText w:val="%1)"/>
      <w:lvlJc w:val="left"/>
      <w:pPr>
        <w:ind w:left="114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A69"/>
    <w:rsid w:val="00093398"/>
    <w:rsid w:val="00096EA6"/>
    <w:rsid w:val="000C6DD7"/>
    <w:rsid w:val="000E07AF"/>
    <w:rsid w:val="00166E24"/>
    <w:rsid w:val="002D5DC1"/>
    <w:rsid w:val="00340469"/>
    <w:rsid w:val="00356F4A"/>
    <w:rsid w:val="003F476B"/>
    <w:rsid w:val="00444FE5"/>
    <w:rsid w:val="00515B5C"/>
    <w:rsid w:val="00517D0E"/>
    <w:rsid w:val="00626F3F"/>
    <w:rsid w:val="006660CF"/>
    <w:rsid w:val="00701C83"/>
    <w:rsid w:val="00741058"/>
    <w:rsid w:val="007556A4"/>
    <w:rsid w:val="0079793B"/>
    <w:rsid w:val="007D7A50"/>
    <w:rsid w:val="00852FA6"/>
    <w:rsid w:val="008B4E4D"/>
    <w:rsid w:val="008E68E0"/>
    <w:rsid w:val="00911E4B"/>
    <w:rsid w:val="00970A13"/>
    <w:rsid w:val="00992C37"/>
    <w:rsid w:val="00A81A61"/>
    <w:rsid w:val="00A978ED"/>
    <w:rsid w:val="00AB2D76"/>
    <w:rsid w:val="00B41B3D"/>
    <w:rsid w:val="00B66639"/>
    <w:rsid w:val="00BB504D"/>
    <w:rsid w:val="00BC2900"/>
    <w:rsid w:val="00BF3248"/>
    <w:rsid w:val="00BF44C0"/>
    <w:rsid w:val="00C2677F"/>
    <w:rsid w:val="00CE7F46"/>
    <w:rsid w:val="00D117FE"/>
    <w:rsid w:val="00D502ED"/>
    <w:rsid w:val="00D61482"/>
    <w:rsid w:val="00E01345"/>
    <w:rsid w:val="00E92609"/>
    <w:rsid w:val="00F00AB1"/>
    <w:rsid w:val="00F16346"/>
    <w:rsid w:val="00F238FB"/>
    <w:rsid w:val="00FA130F"/>
    <w:rsid w:val="00FF0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643EA"/>
  <w15:chartTrackingRefBased/>
  <w15:docId w15:val="{1AE1AEF3-187D-4178-B6E3-EDDEBB34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2677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1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A6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979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2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1131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Marina</cp:lastModifiedBy>
  <cp:revision>28</cp:revision>
  <cp:lastPrinted>2024-05-09T07:27:00Z</cp:lastPrinted>
  <dcterms:created xsi:type="dcterms:W3CDTF">2022-02-25T13:34:00Z</dcterms:created>
  <dcterms:modified xsi:type="dcterms:W3CDTF">2024-05-10T10:03:00Z</dcterms:modified>
</cp:coreProperties>
</file>